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9F" w:rsidRPr="009326D6" w:rsidRDefault="0074169F" w:rsidP="00F06645">
      <w:pPr>
        <w:jc w:val="center"/>
        <w:rPr>
          <w:rFonts w:ascii="Arial Narrow" w:hAnsi="Arial Narrow" w:cs="Nazanin"/>
          <w:sz w:val="32"/>
          <w:szCs w:val="32"/>
        </w:rPr>
      </w:pPr>
      <w:r w:rsidRPr="009326D6">
        <w:rPr>
          <w:rFonts w:ascii="Arial Narrow" w:hAnsi="Arial Narrow" w:cs="Nazanin"/>
          <w:b/>
          <w:bCs/>
          <w:sz w:val="32"/>
          <w:szCs w:val="32"/>
          <w:rtl/>
        </w:rPr>
        <w:t xml:space="preserve">برگ دادخواست به </w:t>
      </w:r>
      <w:r w:rsidR="00F06645" w:rsidRPr="009326D6">
        <w:rPr>
          <w:rFonts w:ascii="Arial Narrow" w:hAnsi="Arial Narrow" w:cs="Nazanin" w:hint="cs"/>
          <w:b/>
          <w:bCs/>
          <w:sz w:val="32"/>
          <w:szCs w:val="32"/>
          <w:rtl/>
        </w:rPr>
        <w:t>شورای حل اختلاف</w:t>
      </w:r>
    </w:p>
    <w:tbl>
      <w:tblPr>
        <w:bidiVisual/>
        <w:tblW w:w="1122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690"/>
        <w:gridCol w:w="1738"/>
        <w:gridCol w:w="1810"/>
        <w:gridCol w:w="894"/>
        <w:gridCol w:w="1312"/>
        <w:gridCol w:w="3757"/>
        <w:gridCol w:w="14"/>
      </w:tblGrid>
      <w:tr w:rsidR="0074169F" w:rsidRPr="009326D6" w:rsidTr="00B65063">
        <w:trPr>
          <w:gridAfter w:val="1"/>
          <w:wAfter w:w="14" w:type="dxa"/>
          <w:trHeight w:val="607"/>
          <w:jc w:val="center"/>
        </w:trPr>
        <w:tc>
          <w:tcPr>
            <w:tcW w:w="1702" w:type="dxa"/>
            <w:gridSpan w:val="2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مشخصات طرف</w:t>
            </w:r>
            <w:r w:rsidR="00CD0DA5"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ی</w:t>
            </w:r>
            <w:r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738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نام خانوادگى</w:t>
            </w:r>
          </w:p>
        </w:tc>
        <w:tc>
          <w:tcPr>
            <w:tcW w:w="894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نام پدر</w:t>
            </w:r>
          </w:p>
        </w:tc>
        <w:tc>
          <w:tcPr>
            <w:tcW w:w="1312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3757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sz w:val="24"/>
                <w:szCs w:val="24"/>
                <w:rtl/>
              </w:rPr>
              <w:t>محل اقامت</w:t>
            </w:r>
          </w:p>
          <w:p w:rsidR="0074169F" w:rsidRPr="009326D6" w:rsidRDefault="0074169F" w:rsidP="0074169F">
            <w:pPr>
              <w:jc w:val="center"/>
              <w:rPr>
                <w:rFonts w:cs="Nazanin"/>
                <w:szCs w:val="18"/>
                <w:rtl/>
              </w:rPr>
            </w:pPr>
            <w:r w:rsidRPr="009326D6">
              <w:rPr>
                <w:rFonts w:ascii="Arial Narrow" w:hAnsi="Arial Narrow" w:cs="Nazanin"/>
                <w:szCs w:val="18"/>
                <w:rtl/>
              </w:rPr>
              <w:t xml:space="preserve">شهر </w:t>
            </w:r>
            <w:r w:rsidRPr="009326D6">
              <w:rPr>
                <w:rFonts w:cs="Times New Roman" w:hint="cs"/>
                <w:szCs w:val="18"/>
                <w:rtl/>
              </w:rPr>
              <w:t>–</w:t>
            </w:r>
            <w:r w:rsidRPr="009326D6">
              <w:rPr>
                <w:rFonts w:ascii="Arial Narrow" w:hAnsi="Arial Narrow" w:cs="Nazanin"/>
                <w:szCs w:val="18"/>
                <w:rtl/>
              </w:rPr>
              <w:t xml:space="preserve"> </w:t>
            </w:r>
            <w:r w:rsidRPr="009326D6">
              <w:rPr>
                <w:rFonts w:ascii="Arial Narrow" w:hAnsi="Arial Narrow" w:cs="Nazanin" w:hint="cs"/>
                <w:szCs w:val="18"/>
                <w:rtl/>
              </w:rPr>
              <w:t>خ</w:t>
            </w:r>
            <w:r w:rsidR="00CD0DA5" w:rsidRPr="009326D6">
              <w:rPr>
                <w:rFonts w:ascii="Arial Narrow" w:hAnsi="Arial Narrow" w:cs="Nazanin"/>
                <w:szCs w:val="18"/>
                <w:rtl/>
              </w:rPr>
              <w:t>ی</w:t>
            </w:r>
            <w:r w:rsidRPr="009326D6">
              <w:rPr>
                <w:rFonts w:ascii="Arial Narrow" w:hAnsi="Arial Narrow" w:cs="Nazanin"/>
                <w:szCs w:val="18"/>
                <w:rtl/>
              </w:rPr>
              <w:t>ابان -</w:t>
            </w:r>
            <w:r w:rsidR="00CD0DA5" w:rsidRPr="009326D6">
              <w:rPr>
                <w:rFonts w:ascii="Arial Narrow" w:hAnsi="Arial Narrow" w:cs="Nazanin"/>
                <w:szCs w:val="18"/>
                <w:rtl/>
              </w:rPr>
              <w:t>ک</w:t>
            </w:r>
            <w:r w:rsidRPr="009326D6">
              <w:rPr>
                <w:rFonts w:ascii="Arial Narrow" w:hAnsi="Arial Narrow" w:cs="Nazanin"/>
                <w:szCs w:val="18"/>
                <w:rtl/>
              </w:rPr>
              <w:t xml:space="preserve">وچه -  شماره </w:t>
            </w:r>
            <w:r w:rsidRPr="009326D6">
              <w:rPr>
                <w:rFonts w:cs="Times New Roman" w:hint="cs"/>
                <w:szCs w:val="18"/>
                <w:rtl/>
              </w:rPr>
              <w:t>–</w:t>
            </w:r>
            <w:r w:rsidRPr="009326D6">
              <w:rPr>
                <w:rFonts w:ascii="Arial Narrow" w:hAnsi="Arial Narrow" w:cs="Nazanin" w:hint="cs"/>
                <w:szCs w:val="18"/>
                <w:rtl/>
              </w:rPr>
              <w:t>پلا</w:t>
            </w:r>
            <w:r w:rsidR="00CD0DA5" w:rsidRPr="009326D6">
              <w:rPr>
                <w:rFonts w:ascii="Arial Narrow" w:hAnsi="Arial Narrow" w:cs="Nazanin"/>
                <w:szCs w:val="18"/>
                <w:rtl/>
              </w:rPr>
              <w:t>ک</w:t>
            </w:r>
          </w:p>
        </w:tc>
      </w:tr>
      <w:tr w:rsidR="0074169F" w:rsidRPr="009326D6" w:rsidTr="00B65063">
        <w:trPr>
          <w:gridAfter w:val="1"/>
          <w:wAfter w:w="14" w:type="dxa"/>
          <w:cantSplit/>
          <w:trHeight w:val="837"/>
          <w:jc w:val="center"/>
        </w:trPr>
        <w:tc>
          <w:tcPr>
            <w:tcW w:w="1702" w:type="dxa"/>
            <w:gridSpan w:val="2"/>
            <w:vAlign w:val="center"/>
          </w:tcPr>
          <w:p w:rsidR="0074169F" w:rsidRPr="009326D6" w:rsidRDefault="0074169F" w:rsidP="0074169F">
            <w:pPr>
              <w:pStyle w:val="Heading2"/>
              <w:rPr>
                <w:rFonts w:cs="Nazanin"/>
                <w:rtl/>
              </w:rPr>
            </w:pPr>
            <w:r w:rsidRPr="009326D6">
              <w:rPr>
                <w:rFonts w:ascii="Arial Narrow" w:hAnsi="Arial Narrow" w:cs="Nazanin"/>
                <w:rtl/>
              </w:rPr>
              <w:t>خواهان</w:t>
            </w:r>
          </w:p>
        </w:tc>
        <w:tc>
          <w:tcPr>
            <w:tcW w:w="1738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90A" w:rsidRPr="009326D6" w:rsidRDefault="00A76F82" w:rsidP="0079790A">
            <w:pPr>
              <w:jc w:val="center"/>
              <w:rPr>
                <w:rFonts w:cs="Nazanin"/>
                <w:sz w:val="22"/>
                <w:szCs w:val="22"/>
                <w:lang w:bidi="fa-IR"/>
              </w:rPr>
            </w:pPr>
            <w:r w:rsidRPr="009326D6">
              <w:rPr>
                <w:rFonts w:cs="Nazanin"/>
                <w:b/>
                <w:bCs/>
                <w:spacing w:val="-2"/>
                <w:sz w:val="28"/>
                <w:szCs w:val="28"/>
              </w:rPr>
              <w:t xml:space="preserve"> </w:t>
            </w:r>
          </w:p>
          <w:p w:rsidR="00412272" w:rsidRPr="009326D6" w:rsidRDefault="00412272" w:rsidP="0079790A">
            <w:pPr>
              <w:ind w:right="-567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74169F" w:rsidRPr="009326D6" w:rsidRDefault="0074169F" w:rsidP="007A4509">
            <w:pPr>
              <w:ind w:right="-567"/>
              <w:rPr>
                <w:rFonts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12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spacing w:val="-2"/>
                <w:sz w:val="24"/>
                <w:szCs w:val="24"/>
                <w:rtl/>
              </w:rPr>
            </w:pPr>
          </w:p>
        </w:tc>
        <w:tc>
          <w:tcPr>
            <w:tcW w:w="3757" w:type="dxa"/>
            <w:vAlign w:val="center"/>
          </w:tcPr>
          <w:p w:rsidR="0074169F" w:rsidRPr="009326D6" w:rsidRDefault="0074169F" w:rsidP="00CA08A8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4169F" w:rsidRPr="009326D6" w:rsidTr="00B65063">
        <w:trPr>
          <w:gridAfter w:val="1"/>
          <w:wAfter w:w="14" w:type="dxa"/>
          <w:cantSplit/>
          <w:trHeight w:val="607"/>
          <w:jc w:val="center"/>
        </w:trPr>
        <w:tc>
          <w:tcPr>
            <w:tcW w:w="1702" w:type="dxa"/>
            <w:gridSpan w:val="2"/>
            <w:vAlign w:val="center"/>
          </w:tcPr>
          <w:p w:rsidR="0074169F" w:rsidRPr="009326D6" w:rsidRDefault="0074169F" w:rsidP="0074169F">
            <w:pPr>
              <w:jc w:val="center"/>
              <w:rPr>
                <w:rFonts w:ascii="Arial Narrow" w:hAnsi="Arial Narrow" w:cs="Nazanin"/>
                <w:b/>
                <w:bCs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rtl/>
              </w:rPr>
              <w:t>خوانده</w:t>
            </w:r>
          </w:p>
        </w:tc>
        <w:tc>
          <w:tcPr>
            <w:tcW w:w="1738" w:type="dxa"/>
            <w:vAlign w:val="center"/>
          </w:tcPr>
          <w:p w:rsidR="0074169F" w:rsidRPr="009326D6" w:rsidRDefault="0074169F" w:rsidP="00A76F82">
            <w:pPr>
              <w:jc w:val="center"/>
              <w:rPr>
                <w:rFonts w:ascii="Arial" w:hAnsi="Arial" w:cs="Nazanin"/>
                <w:sz w:val="18"/>
                <w:szCs w:val="18"/>
                <w:rtl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:rsidR="0074169F" w:rsidRPr="009326D6" w:rsidRDefault="0074169F" w:rsidP="00A76F82">
            <w:pPr>
              <w:ind w:right="-567"/>
              <w:rPr>
                <w:rFonts w:ascii="Arial" w:hAnsi="Arial" w:cs="Nazanin"/>
                <w:sz w:val="22"/>
                <w:szCs w:val="22"/>
                <w:rtl/>
              </w:rPr>
            </w:pPr>
          </w:p>
        </w:tc>
        <w:tc>
          <w:tcPr>
            <w:tcW w:w="894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ascii="Arial" w:hAnsi="Arial" w:cs="Nazanin"/>
                <w:sz w:val="22"/>
                <w:szCs w:val="22"/>
                <w:rtl/>
              </w:rPr>
            </w:pPr>
          </w:p>
        </w:tc>
        <w:tc>
          <w:tcPr>
            <w:tcW w:w="1312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ascii="Arial" w:hAnsi="Arial" w:cs="Nazanin"/>
                <w:sz w:val="22"/>
                <w:szCs w:val="22"/>
                <w:rtl/>
              </w:rPr>
            </w:pPr>
          </w:p>
        </w:tc>
        <w:tc>
          <w:tcPr>
            <w:tcW w:w="3757" w:type="dxa"/>
            <w:vAlign w:val="center"/>
          </w:tcPr>
          <w:p w:rsidR="0074169F" w:rsidRPr="009326D6" w:rsidRDefault="0074169F" w:rsidP="00BC354E">
            <w:pPr>
              <w:jc w:val="center"/>
              <w:rPr>
                <w:rFonts w:cs="Nazanin"/>
                <w:b/>
                <w:bCs/>
                <w:spacing w:val="-2"/>
                <w:sz w:val="24"/>
                <w:szCs w:val="24"/>
                <w:rtl/>
              </w:rPr>
            </w:pPr>
          </w:p>
        </w:tc>
      </w:tr>
      <w:tr w:rsidR="0074169F" w:rsidRPr="009326D6" w:rsidTr="00B65063">
        <w:trPr>
          <w:gridAfter w:val="1"/>
          <w:wAfter w:w="14" w:type="dxa"/>
          <w:cantSplit/>
          <w:trHeight w:val="702"/>
          <w:jc w:val="center"/>
        </w:trPr>
        <w:tc>
          <w:tcPr>
            <w:tcW w:w="1702" w:type="dxa"/>
            <w:gridSpan w:val="2"/>
            <w:vAlign w:val="center"/>
          </w:tcPr>
          <w:p w:rsidR="0074169F" w:rsidRPr="009326D6" w:rsidRDefault="0074169F" w:rsidP="0074169F">
            <w:pPr>
              <w:jc w:val="center"/>
              <w:rPr>
                <w:rFonts w:ascii="Arial Narrow" w:hAnsi="Arial Narrow" w:cs="Nazanin"/>
                <w:b/>
                <w:bCs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rtl/>
              </w:rPr>
              <w:t>و</w:t>
            </w:r>
            <w:r w:rsidR="00CD0DA5" w:rsidRPr="009326D6">
              <w:rPr>
                <w:rFonts w:ascii="Arial Narrow" w:hAnsi="Arial Narrow" w:cs="Nazanin"/>
                <w:b/>
                <w:bCs/>
                <w:rtl/>
              </w:rPr>
              <w:t>کی</w:t>
            </w:r>
            <w:r w:rsidRPr="009326D6">
              <w:rPr>
                <w:rFonts w:ascii="Arial Narrow" w:hAnsi="Arial Narrow" w:cs="Nazanin"/>
                <w:b/>
                <w:bCs/>
                <w:rtl/>
              </w:rPr>
              <w:t xml:space="preserve">ل </w:t>
            </w:r>
            <w:r w:rsidR="00CD0DA5" w:rsidRPr="009326D6">
              <w:rPr>
                <w:rFonts w:ascii="Arial Narrow" w:hAnsi="Arial Narrow" w:cs="Nazanin"/>
                <w:b/>
                <w:bCs/>
                <w:rtl/>
              </w:rPr>
              <w:t>ی</w:t>
            </w:r>
            <w:r w:rsidRPr="009326D6">
              <w:rPr>
                <w:rFonts w:ascii="Arial Narrow" w:hAnsi="Arial Narrow" w:cs="Nazanin"/>
                <w:b/>
                <w:bCs/>
                <w:rtl/>
              </w:rPr>
              <w:t>ا نما</w:t>
            </w:r>
            <w:r w:rsidR="00CD0DA5" w:rsidRPr="009326D6">
              <w:rPr>
                <w:rFonts w:ascii="Arial Narrow" w:hAnsi="Arial Narrow" w:cs="Nazanin"/>
                <w:b/>
                <w:bCs/>
                <w:rtl/>
              </w:rPr>
              <w:t>ی</w:t>
            </w:r>
            <w:r w:rsidRPr="009326D6">
              <w:rPr>
                <w:rFonts w:ascii="Arial Narrow" w:hAnsi="Arial Narrow" w:cs="Nazanin"/>
                <w:b/>
                <w:bCs/>
                <w:rtl/>
              </w:rPr>
              <w:t>نده قانونى</w:t>
            </w:r>
          </w:p>
        </w:tc>
        <w:tc>
          <w:tcPr>
            <w:tcW w:w="1738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ascii="Arial" w:hAnsi="Arial" w:cs="Nazanin"/>
                <w:sz w:val="22"/>
                <w:szCs w:val="22"/>
                <w:rtl/>
              </w:rPr>
            </w:pPr>
          </w:p>
        </w:tc>
        <w:tc>
          <w:tcPr>
            <w:tcW w:w="1810" w:type="dxa"/>
            <w:vAlign w:val="center"/>
          </w:tcPr>
          <w:p w:rsidR="0074169F" w:rsidRPr="009326D6" w:rsidRDefault="0074169F" w:rsidP="00B65063">
            <w:pPr>
              <w:jc w:val="center"/>
              <w:rPr>
                <w:rFonts w:ascii="Arial" w:hAnsi="Arial" w:cs="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94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ascii="Arial" w:hAnsi="Arial" w:cs="Nazanin"/>
                <w:sz w:val="22"/>
                <w:szCs w:val="22"/>
                <w:rtl/>
              </w:rPr>
            </w:pPr>
          </w:p>
        </w:tc>
        <w:tc>
          <w:tcPr>
            <w:tcW w:w="1312" w:type="dxa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spacing w:val="-2"/>
                <w:sz w:val="24"/>
                <w:szCs w:val="24"/>
                <w:rtl/>
              </w:rPr>
            </w:pPr>
          </w:p>
        </w:tc>
        <w:tc>
          <w:tcPr>
            <w:tcW w:w="3757" w:type="dxa"/>
            <w:vAlign w:val="center"/>
          </w:tcPr>
          <w:p w:rsidR="0074169F" w:rsidRPr="009326D6" w:rsidRDefault="0074169F" w:rsidP="006353E1">
            <w:pPr>
              <w:jc w:val="center"/>
              <w:rPr>
                <w:rFonts w:ascii="Arial" w:hAnsi="Arial" w:cs="Nazanin"/>
                <w:sz w:val="22"/>
                <w:szCs w:val="22"/>
                <w:rtl/>
                <w:lang w:bidi="fa-IR"/>
              </w:rPr>
            </w:pPr>
          </w:p>
        </w:tc>
      </w:tr>
      <w:tr w:rsidR="0074169F" w:rsidRPr="009326D6" w:rsidTr="00B65063">
        <w:trPr>
          <w:gridAfter w:val="1"/>
          <w:wAfter w:w="14" w:type="dxa"/>
          <w:trHeight w:val="822"/>
          <w:jc w:val="center"/>
        </w:trPr>
        <w:tc>
          <w:tcPr>
            <w:tcW w:w="1702" w:type="dxa"/>
            <w:gridSpan w:val="2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rtl/>
              </w:rPr>
              <w:t>تع</w:t>
            </w:r>
            <w:r w:rsidR="00CD0DA5" w:rsidRPr="009326D6">
              <w:rPr>
                <w:rFonts w:ascii="Arial Narrow" w:hAnsi="Arial Narrow" w:cs="Nazanin"/>
                <w:b/>
                <w:bCs/>
                <w:rtl/>
              </w:rPr>
              <w:t>یی</w:t>
            </w:r>
            <w:r w:rsidRPr="009326D6">
              <w:rPr>
                <w:rFonts w:ascii="Arial Narrow" w:hAnsi="Arial Narrow" w:cs="Nazanin"/>
                <w:b/>
                <w:bCs/>
                <w:rtl/>
              </w:rPr>
              <w:t>ن خواسته وبها</w:t>
            </w:r>
            <w:r w:rsidR="00CD0DA5" w:rsidRPr="009326D6">
              <w:rPr>
                <w:rFonts w:ascii="Arial Narrow" w:hAnsi="Arial Narrow" w:cs="Nazanin" w:hint="cs"/>
                <w:b/>
                <w:bCs/>
                <w:rtl/>
              </w:rPr>
              <w:t>ی</w:t>
            </w:r>
            <w:r w:rsidRPr="009326D6">
              <w:rPr>
                <w:rFonts w:ascii="Arial Narrow" w:hAnsi="Arial Narrow" w:cs="Nazanin"/>
                <w:b/>
                <w:bCs/>
                <w:rtl/>
              </w:rPr>
              <w:t xml:space="preserve"> آن</w:t>
            </w:r>
          </w:p>
        </w:tc>
        <w:tc>
          <w:tcPr>
            <w:tcW w:w="9511" w:type="dxa"/>
            <w:gridSpan w:val="5"/>
            <w:vAlign w:val="center"/>
          </w:tcPr>
          <w:p w:rsidR="0074169F" w:rsidRPr="009326D6" w:rsidRDefault="00CD0DA5" w:rsidP="00B956D7">
            <w:pPr>
              <w:spacing w:line="168" w:lineRule="auto"/>
              <w:ind w:right="176"/>
              <w:jc w:val="both"/>
              <w:rPr>
                <w:rFonts w:cs="Nazanin"/>
                <w:b/>
                <w:bCs/>
                <w:spacing w:val="-2"/>
                <w:sz w:val="36"/>
                <w:szCs w:val="36"/>
                <w:rtl/>
                <w:lang w:bidi="fa-IR"/>
              </w:rPr>
            </w:pPr>
            <w:r w:rsidRPr="009326D6">
              <w:rPr>
                <w:rFonts w:cs="Nazanin" w:hint="eastAsia"/>
                <w:b/>
                <w:bCs/>
                <w:spacing w:val="-2"/>
                <w:sz w:val="28"/>
                <w:szCs w:val="26"/>
                <w:rtl/>
              </w:rPr>
              <w:t>صدورگواهی</w:t>
            </w:r>
            <w:r w:rsidRPr="009326D6">
              <w:rPr>
                <w:rFonts w:cs="Nazanin"/>
                <w:b/>
                <w:bCs/>
                <w:spacing w:val="-2"/>
                <w:sz w:val="28"/>
                <w:szCs w:val="26"/>
                <w:rtl/>
              </w:rPr>
              <w:t xml:space="preserve"> </w:t>
            </w:r>
            <w:r w:rsidRPr="009326D6">
              <w:rPr>
                <w:rFonts w:cs="Nazanin" w:hint="eastAsia"/>
                <w:b/>
                <w:bCs/>
                <w:spacing w:val="-2"/>
                <w:sz w:val="28"/>
                <w:szCs w:val="26"/>
                <w:rtl/>
              </w:rPr>
              <w:t>انحصار</w:t>
            </w:r>
            <w:r w:rsidR="00F06645" w:rsidRPr="009326D6">
              <w:rPr>
                <w:rFonts w:cs="Nazanin" w:hint="cs"/>
                <w:b/>
                <w:bCs/>
                <w:spacing w:val="-2"/>
                <w:sz w:val="28"/>
                <w:szCs w:val="26"/>
                <w:rtl/>
              </w:rPr>
              <w:t xml:space="preserve"> </w:t>
            </w:r>
            <w:r w:rsidRPr="009326D6">
              <w:rPr>
                <w:rFonts w:cs="Nazanin" w:hint="eastAsia"/>
                <w:b/>
                <w:bCs/>
                <w:spacing w:val="-2"/>
                <w:sz w:val="28"/>
                <w:szCs w:val="26"/>
                <w:rtl/>
              </w:rPr>
              <w:t>وراثت</w:t>
            </w:r>
          </w:p>
          <w:p w:rsidR="006353E1" w:rsidRPr="009326D6" w:rsidRDefault="006353E1" w:rsidP="00B956D7">
            <w:pPr>
              <w:spacing w:line="168" w:lineRule="auto"/>
              <w:ind w:right="176"/>
              <w:jc w:val="both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4169F" w:rsidRPr="009326D6" w:rsidTr="00B65063">
        <w:trPr>
          <w:gridAfter w:val="1"/>
          <w:wAfter w:w="14" w:type="dxa"/>
          <w:trHeight w:val="583"/>
          <w:jc w:val="center"/>
        </w:trPr>
        <w:tc>
          <w:tcPr>
            <w:tcW w:w="1702" w:type="dxa"/>
            <w:gridSpan w:val="2"/>
            <w:vAlign w:val="center"/>
          </w:tcPr>
          <w:p w:rsidR="0074169F" w:rsidRPr="009326D6" w:rsidRDefault="0074169F" w:rsidP="0074169F">
            <w:pPr>
              <w:jc w:val="center"/>
              <w:rPr>
                <w:rFonts w:cs="Nazanin"/>
                <w:b/>
                <w:bCs/>
                <w:rtl/>
              </w:rPr>
            </w:pPr>
            <w:r w:rsidRPr="009326D6">
              <w:rPr>
                <w:rFonts w:ascii="Arial Narrow" w:hAnsi="Arial Narrow" w:cs="Nazanin"/>
                <w:b/>
                <w:bCs/>
                <w:rtl/>
              </w:rPr>
              <w:t>دلا</w:t>
            </w:r>
            <w:r w:rsidR="00CD0DA5" w:rsidRPr="009326D6">
              <w:rPr>
                <w:rFonts w:ascii="Arial Narrow" w:hAnsi="Arial Narrow" w:cs="Nazanin"/>
                <w:b/>
                <w:bCs/>
                <w:rtl/>
              </w:rPr>
              <w:t>ی</w:t>
            </w:r>
            <w:r w:rsidRPr="009326D6">
              <w:rPr>
                <w:rFonts w:ascii="Arial Narrow" w:hAnsi="Arial Narrow" w:cs="Nazanin"/>
                <w:b/>
                <w:bCs/>
                <w:rtl/>
              </w:rPr>
              <w:t>ل ومنضمات دادخواست</w:t>
            </w:r>
          </w:p>
        </w:tc>
        <w:tc>
          <w:tcPr>
            <w:tcW w:w="9511" w:type="dxa"/>
            <w:gridSpan w:val="5"/>
            <w:vAlign w:val="center"/>
          </w:tcPr>
          <w:p w:rsidR="006353E1" w:rsidRPr="009326D6" w:rsidRDefault="006353E1" w:rsidP="006353E1">
            <w:pPr>
              <w:spacing w:line="168" w:lineRule="auto"/>
              <w:ind w:right="-567"/>
              <w:jc w:val="both"/>
              <w:rPr>
                <w:rFonts w:cs="Nazanin"/>
                <w:b/>
                <w:bCs/>
                <w:spacing w:val="-2"/>
                <w:sz w:val="24"/>
                <w:szCs w:val="24"/>
              </w:rPr>
            </w:pPr>
          </w:p>
          <w:p w:rsidR="009C25F5" w:rsidRPr="009326D6" w:rsidRDefault="009C25F5" w:rsidP="009C25F5">
            <w:pPr>
              <w:rPr>
                <w:rFonts w:cs="Nazanin"/>
                <w:b/>
                <w:bCs/>
                <w:rtl/>
              </w:rPr>
            </w:pPr>
            <w:r w:rsidRPr="009326D6">
              <w:rPr>
                <w:rFonts w:cs="Nazanin"/>
                <w:b/>
                <w:bCs/>
                <w:rtl/>
              </w:rPr>
              <w:t>1- تصو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 w:hint="eastAsia"/>
                <w:b/>
                <w:bCs/>
                <w:rtl/>
              </w:rPr>
              <w:t>ر</w:t>
            </w:r>
            <w:r w:rsidRPr="009326D6">
              <w:rPr>
                <w:rFonts w:cs="Nazanin"/>
                <w:b/>
                <w:bCs/>
                <w:rtl/>
              </w:rPr>
              <w:t xml:space="preserve"> مصدق شناسنامه خواهان 2- گواه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/>
                <w:b/>
                <w:bCs/>
                <w:rtl/>
              </w:rPr>
              <w:t xml:space="preserve"> فوت 3- تصو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 w:hint="eastAsia"/>
                <w:b/>
                <w:bCs/>
                <w:rtl/>
              </w:rPr>
              <w:t>ر</w:t>
            </w:r>
            <w:r w:rsidRPr="009326D6">
              <w:rPr>
                <w:rFonts w:cs="Nazanin"/>
                <w:b/>
                <w:bCs/>
                <w:rtl/>
              </w:rPr>
              <w:t xml:space="preserve"> مصدق استشهاد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 w:hint="eastAsia"/>
                <w:b/>
                <w:bCs/>
                <w:rtl/>
              </w:rPr>
              <w:t>ه</w:t>
            </w:r>
            <w:r w:rsidRPr="009326D6">
              <w:rPr>
                <w:rFonts w:cs="Nazanin"/>
                <w:b/>
                <w:bCs/>
                <w:rtl/>
              </w:rPr>
              <w:t xml:space="preserve"> محل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/>
                <w:b/>
                <w:bCs/>
                <w:rtl/>
              </w:rPr>
              <w:t xml:space="preserve"> 4-</w:t>
            </w:r>
            <w:r w:rsidRPr="009326D6">
              <w:rPr>
                <w:rFonts w:cs="Nazanin" w:hint="cs"/>
                <w:b/>
                <w:bCs/>
                <w:rtl/>
              </w:rPr>
              <w:t xml:space="preserve"> </w:t>
            </w:r>
            <w:r w:rsidRPr="009326D6">
              <w:rPr>
                <w:rFonts w:cs="Nazanin"/>
                <w:b/>
                <w:bCs/>
                <w:rtl/>
              </w:rPr>
              <w:t>گواه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/>
                <w:b/>
                <w:bCs/>
                <w:rtl/>
              </w:rPr>
              <w:t xml:space="preserve"> مال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 w:hint="eastAsia"/>
                <w:b/>
                <w:bCs/>
                <w:rtl/>
              </w:rPr>
              <w:t>ات</w:t>
            </w:r>
            <w:r w:rsidRPr="009326D6">
              <w:rPr>
                <w:rFonts w:cs="Nazanin"/>
                <w:b/>
                <w:bCs/>
                <w:rtl/>
              </w:rPr>
              <w:t xml:space="preserve"> بر ارث 5- تصو</w:t>
            </w:r>
            <w:r w:rsidRPr="009326D6">
              <w:rPr>
                <w:rFonts w:cs="Nazanin" w:hint="cs"/>
                <w:b/>
                <w:bCs/>
                <w:rtl/>
              </w:rPr>
              <w:t>ی</w:t>
            </w:r>
            <w:r w:rsidRPr="009326D6">
              <w:rPr>
                <w:rFonts w:cs="Nazanin" w:hint="eastAsia"/>
                <w:b/>
                <w:bCs/>
                <w:rtl/>
              </w:rPr>
              <w:t>ر</w:t>
            </w:r>
            <w:r w:rsidRPr="009326D6">
              <w:rPr>
                <w:rFonts w:cs="Nazanin"/>
                <w:b/>
                <w:bCs/>
                <w:rtl/>
              </w:rPr>
              <w:t xml:space="preserve"> مصدق شناسنامه وراث</w:t>
            </w:r>
          </w:p>
          <w:p w:rsidR="006353E1" w:rsidRPr="009326D6" w:rsidRDefault="006353E1" w:rsidP="006353E1">
            <w:pPr>
              <w:spacing w:line="168" w:lineRule="auto"/>
              <w:ind w:right="-567"/>
              <w:jc w:val="both"/>
              <w:rPr>
                <w:rFonts w:cs="Nazanin"/>
                <w:b/>
                <w:bCs/>
                <w:spacing w:val="-2"/>
                <w:sz w:val="24"/>
                <w:szCs w:val="24"/>
                <w:rtl/>
              </w:rPr>
            </w:pPr>
          </w:p>
        </w:tc>
      </w:tr>
      <w:tr w:rsidR="0074169F" w:rsidRPr="009326D6" w:rsidTr="00B65063">
        <w:trPr>
          <w:gridBefore w:val="1"/>
          <w:wBefore w:w="12" w:type="dxa"/>
          <w:trHeight w:val="6283"/>
          <w:jc w:val="center"/>
        </w:trPr>
        <w:tc>
          <w:tcPr>
            <w:tcW w:w="11215" w:type="dxa"/>
            <w:gridSpan w:val="7"/>
            <w:vAlign w:val="center"/>
          </w:tcPr>
          <w:p w:rsidR="00CE2B2E" w:rsidRPr="009326D6" w:rsidRDefault="00CE2B2E" w:rsidP="00CE2B2E">
            <w:pPr>
              <w:pStyle w:val="Text52"/>
              <w:spacing w:line="232" w:lineRule="auto"/>
              <w:ind w:left="360"/>
              <w:jc w:val="left"/>
              <w:rPr>
                <w:rFonts w:cs="Nazanin"/>
                <w:b/>
                <w:bCs/>
                <w:spacing w:val="-2"/>
                <w:sz w:val="22"/>
                <w:szCs w:val="22"/>
                <w:rtl/>
              </w:rPr>
            </w:pPr>
            <w:r w:rsidRPr="009326D6">
              <w:rPr>
                <w:rFonts w:cs="Nazanin" w:hint="cs"/>
                <w:b/>
                <w:bCs/>
                <w:spacing w:val="-2"/>
                <w:sz w:val="22"/>
                <w:szCs w:val="22"/>
                <w:rtl/>
              </w:rPr>
              <w:t>باسمه تعالی</w:t>
            </w:r>
          </w:p>
          <w:p w:rsidR="00CE2B2E" w:rsidRPr="009326D6" w:rsidRDefault="00CE2B2E" w:rsidP="006353E1">
            <w:pPr>
              <w:pStyle w:val="Text52"/>
              <w:spacing w:line="232" w:lineRule="auto"/>
              <w:ind w:left="360"/>
              <w:jc w:val="left"/>
              <w:rPr>
                <w:rFonts w:cs="Nazanin"/>
                <w:b/>
                <w:bCs/>
                <w:spacing w:val="-2"/>
                <w:sz w:val="22"/>
                <w:szCs w:val="22"/>
              </w:rPr>
            </w:pPr>
            <w:r w:rsidRPr="009326D6">
              <w:rPr>
                <w:rFonts w:cs="Nazanin" w:hint="eastAsia"/>
                <w:b/>
                <w:bCs/>
                <w:spacing w:val="-2"/>
                <w:sz w:val="22"/>
                <w:szCs w:val="22"/>
                <w:rtl/>
              </w:rPr>
              <w:t>ر</w:t>
            </w:r>
            <w:r w:rsidR="00CD0DA5" w:rsidRPr="009326D6">
              <w:rPr>
                <w:rFonts w:cs="Nazanin" w:hint="eastAsia"/>
                <w:b/>
                <w:bCs/>
                <w:spacing w:val="-2"/>
                <w:sz w:val="22"/>
                <w:szCs w:val="22"/>
                <w:rtl/>
              </w:rPr>
              <w:t>ی</w:t>
            </w:r>
            <w:r w:rsidRPr="009326D6">
              <w:rPr>
                <w:rFonts w:cs="Nazanin" w:hint="eastAsia"/>
                <w:b/>
                <w:bCs/>
                <w:spacing w:val="-2"/>
                <w:sz w:val="22"/>
                <w:szCs w:val="22"/>
                <w:rtl/>
              </w:rPr>
              <w:t>است</w:t>
            </w:r>
            <w:r w:rsidRPr="009326D6">
              <w:rPr>
                <w:rFonts w:cs="Nazanin"/>
                <w:b/>
                <w:bCs/>
                <w:spacing w:val="-2"/>
                <w:sz w:val="22"/>
                <w:szCs w:val="22"/>
                <w:rtl/>
              </w:rPr>
              <w:t xml:space="preserve"> </w:t>
            </w:r>
            <w:r w:rsidRPr="009326D6">
              <w:rPr>
                <w:rFonts w:cs="Nazanin" w:hint="eastAsia"/>
                <w:b/>
                <w:bCs/>
                <w:spacing w:val="-2"/>
                <w:sz w:val="22"/>
                <w:szCs w:val="22"/>
                <w:rtl/>
              </w:rPr>
              <w:t>محتر</w:t>
            </w:r>
            <w:r w:rsidRPr="009326D6">
              <w:rPr>
                <w:rFonts w:cs="Nazanin" w:hint="cs"/>
                <w:b/>
                <w:bCs/>
                <w:spacing w:val="-2"/>
                <w:sz w:val="22"/>
                <w:szCs w:val="22"/>
                <w:rtl/>
              </w:rPr>
              <w:t xml:space="preserve">م 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با عرض سلام و تح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ت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احتراما به استحضار عال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م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رساند: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1- شادروان ............ به شماره شناسنامه ............. متولد ............. صادره از.................. که نسبت ........ با ا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نجانب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دارد، در تار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خ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............ به علت .............. در منزل شخص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>/ ب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مارستان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واقع در ............... به رحمت خدا رفتند.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2- لازم به ذکر است که ا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شان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پ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رو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ن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............... و مذهب ............. بوده اند.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3- وراث و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در زمان فوت آن مرحوم عبارتند از: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1-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 xml:space="preserve"> </w:t>
            </w:r>
            <w:r w:rsidRPr="009326D6">
              <w:rPr>
                <w:rFonts w:cs="Nazanin"/>
                <w:sz w:val="28"/>
                <w:szCs w:val="28"/>
                <w:rtl/>
              </w:rPr>
              <w:t>نام ............ نام خانوادگ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................. شماره شناسنامه .................. صادره از .................... نسبت با متوف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2-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 xml:space="preserve"> </w:t>
            </w:r>
            <w:r w:rsidRPr="009326D6">
              <w:rPr>
                <w:rFonts w:cs="Nazanin"/>
                <w:sz w:val="28"/>
                <w:szCs w:val="28"/>
                <w:rtl/>
              </w:rPr>
              <w:t>نام ............ نام خانوادگ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................. شماره شناسنامه .................. صادره از .................... نسبت با متوف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3-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 xml:space="preserve"> </w:t>
            </w:r>
            <w:r w:rsidRPr="009326D6">
              <w:rPr>
                <w:rFonts w:cs="Nazanin"/>
                <w:sz w:val="28"/>
                <w:szCs w:val="28"/>
                <w:rtl/>
              </w:rPr>
              <w:t>نام ............ نام خانوادگ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.............. شماره شناسنامه .................. صادره از .................... نسبت با متوف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8"/>
                <w:rtl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4-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 xml:space="preserve"> </w:t>
            </w:r>
            <w:r w:rsidRPr="009326D6">
              <w:rPr>
                <w:rFonts w:cs="Nazanin"/>
                <w:sz w:val="28"/>
                <w:szCs w:val="28"/>
                <w:rtl/>
              </w:rPr>
              <w:t>نام ............. نام خانوادگ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................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8"/>
                <w:rtl/>
              </w:rPr>
            </w:pP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.... شماره شناسنامه .................صادره از.................... نسبت با متوف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>5- نام ............. نام خانوادگ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................. شماره شناسنامه .................. صادره از .................... نسبت با متوف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..........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 xml:space="preserve">  4- متوف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غ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ر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از اشخاص ذکر شده ورثه 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گر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ندارد و دارائ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و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مطابق با گواه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مال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ات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بر ارث پ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وست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م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باشد</w:t>
            </w:r>
            <w:r w:rsidRPr="009326D6">
              <w:rPr>
                <w:rFonts w:cs="Nazanin"/>
                <w:sz w:val="28"/>
                <w:szCs w:val="28"/>
                <w:rtl/>
              </w:rPr>
              <w:t>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lastRenderedPageBreak/>
              <w:t xml:space="preserve">  5- با توجه به ا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نکه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ماترک آن مرحوم کمتر از حد نصاب موضوع ماده 3 قانون تصد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ق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انحصار وراثت سال 1309 است، ن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از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به نشر آگه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ندارد.</w:t>
            </w:r>
          </w:p>
          <w:p w:rsidR="009C25F5" w:rsidRPr="009326D6" w:rsidRDefault="009C25F5" w:rsidP="009C25F5">
            <w:pPr>
              <w:rPr>
                <w:rFonts w:cs="Nazanin"/>
                <w:sz w:val="28"/>
                <w:szCs w:val="26"/>
              </w:rPr>
            </w:pPr>
            <w:r w:rsidRPr="009326D6">
              <w:rPr>
                <w:rFonts w:cs="Nazanin"/>
                <w:sz w:val="28"/>
                <w:szCs w:val="28"/>
                <w:rtl/>
              </w:rPr>
              <w:t xml:space="preserve"> فلذا با توجه به مدارک تقد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م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مستنداً به مواد 2 و 3 قانون تصد</w:t>
            </w:r>
            <w:r w:rsidRPr="009326D6">
              <w:rPr>
                <w:rFonts w:cs="Nazanin" w:hint="cs"/>
                <w:sz w:val="28"/>
                <w:szCs w:val="28"/>
                <w:rtl/>
              </w:rPr>
              <w:t>ی</w:t>
            </w:r>
            <w:r w:rsidRPr="009326D6">
              <w:rPr>
                <w:rFonts w:cs="Nazanin" w:hint="eastAsia"/>
                <w:sz w:val="28"/>
                <w:szCs w:val="28"/>
                <w:rtl/>
              </w:rPr>
              <w:t>ق</w:t>
            </w:r>
            <w:r w:rsidRPr="009326D6">
              <w:rPr>
                <w:rFonts w:cs="Nazanin"/>
                <w:sz w:val="28"/>
                <w:szCs w:val="28"/>
                <w:rtl/>
              </w:rPr>
              <w:t xml:space="preserve"> انحصار وراثت مصوب 1309  صدور حکم به انحصار وراثت مورد استدعاست....</w:t>
            </w: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cs="Nazanin"/>
                <w:b/>
                <w:bCs/>
                <w:spacing w:val="-2"/>
                <w:sz w:val="26"/>
                <w:szCs w:val="26"/>
                <w:rtl/>
              </w:rPr>
            </w:pPr>
          </w:p>
          <w:p w:rsidR="00BE5B8D" w:rsidRPr="009326D6" w:rsidRDefault="00BE5B8D" w:rsidP="00BE5B8D">
            <w:pPr>
              <w:pStyle w:val="Text52"/>
              <w:spacing w:line="232" w:lineRule="auto"/>
              <w:jc w:val="lowKashida"/>
              <w:rPr>
                <w:rFonts w:ascii="Arial Narrow" w:hAnsi="Arial Narrow" w:cs="Nazanin"/>
                <w:b/>
                <w:bCs/>
                <w:szCs w:val="22"/>
                <w:rtl/>
                <w:lang w:bidi="fa-IR"/>
              </w:rPr>
            </w:pPr>
          </w:p>
        </w:tc>
      </w:tr>
    </w:tbl>
    <w:p w:rsidR="00895562" w:rsidRPr="009326D6" w:rsidRDefault="00895562" w:rsidP="00D50D78">
      <w:pPr>
        <w:rPr>
          <w:rFonts w:cs="Nazanin"/>
          <w:lang w:bidi="fa-IR"/>
        </w:rPr>
      </w:pPr>
      <w:bookmarkStart w:id="0" w:name="_GoBack"/>
      <w:bookmarkEnd w:id="0"/>
    </w:p>
    <w:sectPr w:rsidR="00895562" w:rsidRPr="009326D6" w:rsidSect="00D50D78">
      <w:headerReference w:type="default" r:id="rId8"/>
      <w:footerReference w:type="default" r:id="rId9"/>
      <w:pgSz w:w="11907" w:h="16840" w:code="9"/>
      <w:pgMar w:top="1134" w:right="1701" w:bottom="1134" w:left="1701" w:header="284" w:footer="551" w:gutter="0"/>
      <w:cols w:space="708"/>
      <w:formProt w:val="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8B" w:rsidRDefault="00202C8B">
      <w:r>
        <w:separator/>
      </w:r>
    </w:p>
  </w:endnote>
  <w:endnote w:type="continuationSeparator" w:id="0">
    <w:p w:rsidR="00202C8B" w:rsidRDefault="0020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34" w:type="dxa"/>
      <w:tblInd w:w="-9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42"/>
      <w:gridCol w:w="5792"/>
    </w:tblGrid>
    <w:tr w:rsidR="0074169F" w:rsidRPr="00B5514C" w:rsidTr="002A7682">
      <w:trPr>
        <w:trHeight w:val="1836"/>
      </w:trPr>
      <w:tc>
        <w:tcPr>
          <w:tcW w:w="4542" w:type="dxa"/>
        </w:tcPr>
        <w:p w:rsidR="0074169F" w:rsidRPr="00B5514C" w:rsidRDefault="0074169F">
          <w:pPr>
            <w:rPr>
              <w:rFonts w:cs="B Nazanin"/>
              <w:b/>
              <w:bCs/>
              <w:rtl/>
            </w:rPr>
          </w:pPr>
          <w:r w:rsidRPr="00B5514C">
            <w:rPr>
              <w:rFonts w:cs="B Nazanin"/>
              <w:b/>
              <w:bCs/>
              <w:rtl/>
            </w:rPr>
            <w:t>شماره و تاريخ ثبت دادخواست</w:t>
          </w:r>
        </w:p>
        <w:p w:rsidR="0074169F" w:rsidRPr="00B5514C" w:rsidRDefault="0074169F">
          <w:pPr>
            <w:rPr>
              <w:rFonts w:cs="B Nazanin"/>
              <w:b/>
              <w:bCs/>
              <w:rtl/>
            </w:rPr>
          </w:pPr>
          <w:r w:rsidRPr="00B5514C">
            <w:rPr>
              <w:rFonts w:cs="B Nazanin"/>
              <w:b/>
              <w:bCs/>
              <w:rtl/>
            </w:rPr>
            <w:t>شماره</w:t>
          </w:r>
        </w:p>
        <w:p w:rsidR="0074169F" w:rsidRPr="00B5514C" w:rsidRDefault="009326D6">
          <w:pPr>
            <w:rPr>
              <w:rFonts w:cs="B Nazanin"/>
              <w:b/>
              <w:bCs/>
              <w:rtl/>
            </w:rPr>
          </w:pPr>
          <w:r>
            <w:rPr>
              <w:rFonts w:cs="B Nazanin"/>
              <w:b/>
              <w:bCs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page">
                      <wp:posOffset>180975</wp:posOffset>
                    </wp:positionH>
                    <wp:positionV relativeFrom="paragraph">
                      <wp:posOffset>10795</wp:posOffset>
                    </wp:positionV>
                    <wp:extent cx="2651760" cy="0"/>
                    <wp:effectExtent l="9525" t="10795" r="5715" b="8255"/>
                    <wp:wrapNone/>
                    <wp:docPr id="2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26517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C4EC02" id="Lin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25pt,.85pt" to="223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utGQIAADI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">
                    <w10:wrap anchorx="page"/>
                  </v:line>
                </w:pict>
              </mc:Fallback>
            </mc:AlternateContent>
          </w:r>
          <w:r w:rsidR="0074169F" w:rsidRPr="00B5514C">
            <w:rPr>
              <w:rFonts w:cs="B Nazanin"/>
              <w:b/>
              <w:bCs/>
              <w:rtl/>
            </w:rPr>
            <w:t>تاريخ</w:t>
          </w:r>
        </w:p>
      </w:tc>
      <w:tc>
        <w:tcPr>
          <w:tcW w:w="5792" w:type="dxa"/>
        </w:tcPr>
        <w:p w:rsidR="0074169F" w:rsidRPr="00B5514C" w:rsidRDefault="0074169F">
          <w:pPr>
            <w:rPr>
              <w:rFonts w:cs="B Nazanin"/>
              <w:b/>
              <w:bCs/>
              <w:rtl/>
            </w:rPr>
          </w:pPr>
          <w:r w:rsidRPr="00B5514C">
            <w:rPr>
              <w:rFonts w:cs="B Nazanin"/>
              <w:b/>
              <w:bCs/>
              <w:rtl/>
            </w:rPr>
            <w:t xml:space="preserve">شعبه </w:t>
          </w:r>
          <w:r w:rsidR="00B5514C">
            <w:rPr>
              <w:rFonts w:cs="B Nazanin"/>
              <w:b/>
              <w:bCs/>
              <w:rtl/>
            </w:rPr>
            <w:t xml:space="preserve">                     دادگاه عمو</w:t>
          </w:r>
          <w:r w:rsidR="00B5514C">
            <w:rPr>
              <w:rFonts w:cs="B Nazanin" w:hint="cs"/>
              <w:b/>
              <w:bCs/>
              <w:rtl/>
            </w:rPr>
            <w:t>می</w:t>
          </w:r>
          <w:r w:rsidRPr="00B5514C">
            <w:rPr>
              <w:rFonts w:cs="B Nazanin"/>
              <w:b/>
              <w:bCs/>
              <w:rtl/>
            </w:rPr>
            <w:t xml:space="preserve">          </w:t>
          </w:r>
          <w:r w:rsidRPr="00B5514C">
            <w:rPr>
              <w:rFonts w:cs="B Nazanin" w:hint="cs"/>
              <w:b/>
              <w:bCs/>
              <w:rtl/>
              <w:lang w:bidi="fa-IR"/>
            </w:rPr>
            <w:t xml:space="preserve">   </w:t>
          </w:r>
          <w:r w:rsidRPr="00B5514C">
            <w:rPr>
              <w:rFonts w:cs="B Nazanin"/>
              <w:b/>
              <w:bCs/>
              <w:rtl/>
            </w:rPr>
            <w:t xml:space="preserve">      </w:t>
          </w:r>
          <w:r w:rsidRPr="00B5514C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Pr="00B5514C">
            <w:rPr>
              <w:rFonts w:cs="B Nazanin"/>
              <w:b/>
              <w:bCs/>
              <w:rtl/>
            </w:rPr>
            <w:t xml:space="preserve">    رسيدگي فرمائيد  </w:t>
          </w:r>
        </w:p>
        <w:p w:rsidR="0074169F" w:rsidRPr="00B5514C" w:rsidRDefault="0074169F">
          <w:pPr>
            <w:rPr>
              <w:rFonts w:cs="B Nazanin"/>
              <w:b/>
              <w:bCs/>
              <w:rtl/>
            </w:rPr>
          </w:pPr>
          <w:r w:rsidRPr="00B5514C">
            <w:rPr>
              <w:rFonts w:cs="B Nazanin"/>
              <w:b/>
              <w:bCs/>
              <w:rtl/>
            </w:rPr>
            <w:t>نام و</w:t>
          </w:r>
          <w:r w:rsidR="00B5514C">
            <w:rPr>
              <w:rFonts w:cs="B Nazanin" w:hint="cs"/>
              <w:b/>
              <w:bCs/>
              <w:rtl/>
            </w:rPr>
            <w:t xml:space="preserve"> </w:t>
          </w:r>
          <w:r w:rsidRPr="00B5514C">
            <w:rPr>
              <w:rFonts w:cs="B Nazanin"/>
              <w:b/>
              <w:bCs/>
              <w:rtl/>
            </w:rPr>
            <w:t>نام خانوادگي مقام ارجاع كننده</w:t>
          </w:r>
          <w:r w:rsidRPr="00B5514C">
            <w:rPr>
              <w:rFonts w:cs="B Nazanin"/>
              <w:b/>
              <w:bCs/>
            </w:rPr>
            <w:t>:</w:t>
          </w:r>
        </w:p>
        <w:p w:rsidR="0074169F" w:rsidRPr="00B5514C" w:rsidRDefault="0074169F">
          <w:pPr>
            <w:rPr>
              <w:rFonts w:cs="B Nazanin"/>
              <w:b/>
              <w:bCs/>
              <w:rtl/>
            </w:rPr>
          </w:pPr>
          <w:r w:rsidRPr="00B5514C">
            <w:rPr>
              <w:rFonts w:cs="B Nazanin"/>
              <w:b/>
              <w:bCs/>
              <w:rtl/>
            </w:rPr>
            <w:t xml:space="preserve">تاريخ </w:t>
          </w:r>
          <w:r w:rsidRPr="00B5514C">
            <w:rPr>
              <w:rFonts w:cs="B Nazanin"/>
              <w:b/>
              <w:bCs/>
            </w:rPr>
            <w:t xml:space="preserve">  </w:t>
          </w:r>
          <w:r w:rsidRPr="00B5514C">
            <w:rPr>
              <w:rFonts w:cs="B Nazanin"/>
              <w:b/>
              <w:bCs/>
              <w:rtl/>
            </w:rPr>
            <w:t xml:space="preserve">  </w:t>
          </w:r>
          <w:r w:rsidRPr="00B5514C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Pr="00B5514C">
            <w:rPr>
              <w:rFonts w:cs="B Nazanin"/>
              <w:b/>
              <w:bCs/>
              <w:rtl/>
            </w:rPr>
            <w:t xml:space="preserve"> /  </w:t>
          </w:r>
          <w:r w:rsidRPr="00B5514C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Pr="00B5514C">
            <w:rPr>
              <w:rFonts w:cs="B Nazanin"/>
              <w:b/>
              <w:bCs/>
            </w:rPr>
            <w:t xml:space="preserve"> </w:t>
          </w:r>
          <w:r w:rsidRPr="00B5514C">
            <w:rPr>
              <w:rFonts w:cs="B Nazanin"/>
              <w:b/>
              <w:bCs/>
              <w:rtl/>
            </w:rPr>
            <w:t xml:space="preserve">  /     </w:t>
          </w:r>
          <w:r w:rsidRPr="00B5514C">
            <w:rPr>
              <w:rFonts w:cs="B Nazanin"/>
              <w:b/>
              <w:bCs/>
            </w:rPr>
            <w:t xml:space="preserve"> </w:t>
          </w:r>
          <w:r w:rsidRPr="00B5514C">
            <w:rPr>
              <w:rFonts w:cs="B Nazanin"/>
              <w:b/>
              <w:bCs/>
              <w:rtl/>
            </w:rPr>
            <w:t xml:space="preserve">                             امضاء</w:t>
          </w:r>
        </w:p>
      </w:tc>
    </w:tr>
  </w:tbl>
  <w:p w:rsidR="0074169F" w:rsidRPr="00B5514C" w:rsidRDefault="0074169F" w:rsidP="00A91816">
    <w:pPr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8B" w:rsidRDefault="00202C8B">
      <w:r>
        <w:separator/>
      </w:r>
    </w:p>
  </w:footnote>
  <w:footnote w:type="continuationSeparator" w:id="0">
    <w:p w:rsidR="00202C8B" w:rsidRDefault="0020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9F" w:rsidRDefault="00CE2B2E">
    <w:pPr>
      <w:pStyle w:val="Header"/>
      <w:jc w:val="center"/>
    </w:pPr>
    <w:r>
      <w:rPr>
        <w:noProof/>
      </w:rPr>
      <w:drawing>
        <wp:inline distT="0" distB="0" distL="0" distR="0">
          <wp:extent cx="1295400" cy="1033141"/>
          <wp:effectExtent l="19050" t="0" r="0" b="0"/>
          <wp:docPr id="1" name="Picture 1" descr="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33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395D"/>
    <w:multiLevelType w:val="hybridMultilevel"/>
    <w:tmpl w:val="3BD844E0"/>
    <w:lvl w:ilvl="0" w:tplc="7F043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D9"/>
    <w:rsid w:val="000149B8"/>
    <w:rsid w:val="00023951"/>
    <w:rsid w:val="000309E5"/>
    <w:rsid w:val="00066E1C"/>
    <w:rsid w:val="00076455"/>
    <w:rsid w:val="00077088"/>
    <w:rsid w:val="000F2CFB"/>
    <w:rsid w:val="00102FD9"/>
    <w:rsid w:val="00152399"/>
    <w:rsid w:val="00161C96"/>
    <w:rsid w:val="00180ED9"/>
    <w:rsid w:val="00183FFD"/>
    <w:rsid w:val="001B5EF4"/>
    <w:rsid w:val="00202C8B"/>
    <w:rsid w:val="00210D3D"/>
    <w:rsid w:val="00271F77"/>
    <w:rsid w:val="002741D7"/>
    <w:rsid w:val="00282BCC"/>
    <w:rsid w:val="002835CF"/>
    <w:rsid w:val="002A7682"/>
    <w:rsid w:val="002D5EA2"/>
    <w:rsid w:val="002E12B9"/>
    <w:rsid w:val="00380253"/>
    <w:rsid w:val="003C02DA"/>
    <w:rsid w:val="00412272"/>
    <w:rsid w:val="00437583"/>
    <w:rsid w:val="00461E54"/>
    <w:rsid w:val="00476033"/>
    <w:rsid w:val="00497EFC"/>
    <w:rsid w:val="004D1227"/>
    <w:rsid w:val="0052163D"/>
    <w:rsid w:val="00524633"/>
    <w:rsid w:val="005634D5"/>
    <w:rsid w:val="005D5721"/>
    <w:rsid w:val="00633869"/>
    <w:rsid w:val="006353E1"/>
    <w:rsid w:val="00680E28"/>
    <w:rsid w:val="00683925"/>
    <w:rsid w:val="006B6754"/>
    <w:rsid w:val="006C5B48"/>
    <w:rsid w:val="0074169F"/>
    <w:rsid w:val="00755E4E"/>
    <w:rsid w:val="00756525"/>
    <w:rsid w:val="0078209C"/>
    <w:rsid w:val="00782BC6"/>
    <w:rsid w:val="0079790A"/>
    <w:rsid w:val="007A011A"/>
    <w:rsid w:val="007A4509"/>
    <w:rsid w:val="00847409"/>
    <w:rsid w:val="00895562"/>
    <w:rsid w:val="008E4948"/>
    <w:rsid w:val="009326D6"/>
    <w:rsid w:val="009C25F5"/>
    <w:rsid w:val="009D3DF8"/>
    <w:rsid w:val="00A242B0"/>
    <w:rsid w:val="00A4443F"/>
    <w:rsid w:val="00A76F82"/>
    <w:rsid w:val="00A91816"/>
    <w:rsid w:val="00AA72E4"/>
    <w:rsid w:val="00AB535C"/>
    <w:rsid w:val="00B05C39"/>
    <w:rsid w:val="00B160D3"/>
    <w:rsid w:val="00B23339"/>
    <w:rsid w:val="00B53043"/>
    <w:rsid w:val="00B5514C"/>
    <w:rsid w:val="00B65063"/>
    <w:rsid w:val="00B94219"/>
    <w:rsid w:val="00B956D7"/>
    <w:rsid w:val="00BC1311"/>
    <w:rsid w:val="00BC2DA2"/>
    <w:rsid w:val="00BC354E"/>
    <w:rsid w:val="00BE5B8D"/>
    <w:rsid w:val="00BF4FFD"/>
    <w:rsid w:val="00C508FD"/>
    <w:rsid w:val="00CA08A8"/>
    <w:rsid w:val="00CC2C0B"/>
    <w:rsid w:val="00CD0DA5"/>
    <w:rsid w:val="00CD607C"/>
    <w:rsid w:val="00CE2B2E"/>
    <w:rsid w:val="00D26B17"/>
    <w:rsid w:val="00D438C4"/>
    <w:rsid w:val="00D50D78"/>
    <w:rsid w:val="00E158F2"/>
    <w:rsid w:val="00E46618"/>
    <w:rsid w:val="00E74ECB"/>
    <w:rsid w:val="00EA5178"/>
    <w:rsid w:val="00EB6232"/>
    <w:rsid w:val="00ED6D06"/>
    <w:rsid w:val="00EE4DEB"/>
    <w:rsid w:val="00F06645"/>
    <w:rsid w:val="00F41ADC"/>
    <w:rsid w:val="00F426ED"/>
    <w:rsid w:val="00F42995"/>
    <w:rsid w:val="00F467EE"/>
    <w:rsid w:val="00FE2329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0FD8FA-805C-4BD9-9F47-C687129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48"/>
    <w:pPr>
      <w:bidi/>
    </w:pPr>
    <w:rPr>
      <w:rFonts w:cs="Traditional Arabic"/>
    </w:rPr>
  </w:style>
  <w:style w:type="paragraph" w:styleId="Heading2">
    <w:name w:val="heading 2"/>
    <w:basedOn w:val="Normal"/>
    <w:next w:val="Normal"/>
    <w:qFormat/>
    <w:rsid w:val="006C5B48"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6C5B48"/>
    <w:pPr>
      <w:keepNext/>
      <w:jc w:val="lowKashida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5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B48"/>
    <w:pPr>
      <w:tabs>
        <w:tab w:val="center" w:pos="4320"/>
        <w:tab w:val="right" w:pos="8640"/>
      </w:tabs>
    </w:pPr>
  </w:style>
  <w:style w:type="paragraph" w:customStyle="1" w:styleId="Text36">
    <w:name w:val="Text36"/>
    <w:uiPriority w:val="99"/>
    <w:rsid w:val="00CE2B2E"/>
    <w:pPr>
      <w:widowControl w:val="0"/>
      <w:autoSpaceDE w:val="0"/>
      <w:autoSpaceDN w:val="0"/>
      <w:bidi/>
      <w:adjustRightInd w:val="0"/>
      <w:jc w:val="right"/>
    </w:pPr>
    <w:rPr>
      <w:rFonts w:ascii="B Nazanin" w:hAnsi="Calibri" w:cs="B Nazanin"/>
      <w:color w:val="000000"/>
      <w:sz w:val="22"/>
      <w:szCs w:val="22"/>
    </w:rPr>
  </w:style>
  <w:style w:type="paragraph" w:customStyle="1" w:styleId="Text52">
    <w:name w:val="Text52"/>
    <w:uiPriority w:val="99"/>
    <w:rsid w:val="00CE2B2E"/>
    <w:pPr>
      <w:widowControl w:val="0"/>
      <w:autoSpaceDE w:val="0"/>
      <w:autoSpaceDN w:val="0"/>
      <w:bidi/>
      <w:adjustRightInd w:val="0"/>
      <w:jc w:val="right"/>
    </w:pPr>
    <w:rPr>
      <w:rFonts w:ascii="B Nazanin" w:hAnsi="Calibri" w:cs="B Nazani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4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hani\Videos\Desktop\&#1583;&#1575;&#1583;&#1582;&#1608;&#1575;&#1587;&#1578;%20&#1582;&#1575;&#1605;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E342-3B4B-4A30-80D8-A48BE426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دادخواست خام - Copy.dot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دادخواست به دادگاه عمومي</vt:lpstr>
    </vt:vector>
  </TitlesOfParts>
  <Company>tco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دادخواست به دادگاه عمومي</dc:title>
  <dc:creator>IT Engineer</dc:creator>
  <cp:lastModifiedBy>IT Engineer</cp:lastModifiedBy>
  <cp:revision>2</cp:revision>
  <cp:lastPrinted>2020-11-17T13:13:00Z</cp:lastPrinted>
  <dcterms:created xsi:type="dcterms:W3CDTF">2020-11-17T13:14:00Z</dcterms:created>
  <dcterms:modified xsi:type="dcterms:W3CDTF">2020-11-17T13:14:00Z</dcterms:modified>
</cp:coreProperties>
</file>