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2BD1" w:rsidRPr="00E92BD1" w:rsidRDefault="00E92BD1" w:rsidP="00E92BD1">
      <w:pPr>
        <w:jc w:val="center"/>
        <w:rPr>
          <w:rFonts w:ascii="Arial" w:hAnsi="Arial" w:cs="B Nazanin"/>
          <w:b/>
          <w:bCs/>
          <w:sz w:val="28"/>
          <w:szCs w:val="28"/>
          <w:rtl/>
        </w:rPr>
      </w:pPr>
      <w:r w:rsidRPr="00E92BD1">
        <w:rPr>
          <w:rFonts w:ascii="Arial" w:hAnsi="Arial" w:cs="B Nazanin"/>
          <w:b/>
          <w:bCs/>
          <w:sz w:val="28"/>
          <w:szCs w:val="28"/>
          <w:rtl/>
        </w:rPr>
        <w:t xml:space="preserve">بسمه تعالي </w:t>
      </w:r>
    </w:p>
    <w:p w:rsidR="00E92BD1" w:rsidRPr="00E92BD1" w:rsidRDefault="00E92BD1" w:rsidP="00E92BD1">
      <w:pPr>
        <w:jc w:val="center"/>
        <w:rPr>
          <w:rFonts w:ascii="Arial" w:hAnsi="Arial" w:cs="B Nazanin"/>
          <w:b/>
          <w:bCs/>
          <w:sz w:val="28"/>
          <w:szCs w:val="28"/>
        </w:rPr>
      </w:pPr>
      <w:bookmarkStart w:id="0" w:name="_GoBack"/>
      <w:r w:rsidRPr="00E92BD1">
        <w:rPr>
          <w:rFonts w:ascii="Arial" w:hAnsi="Arial" w:cs="B Nazanin"/>
          <w:b/>
          <w:bCs/>
          <w:sz w:val="28"/>
          <w:szCs w:val="28"/>
          <w:rtl/>
        </w:rPr>
        <w:t xml:space="preserve">قرارداد انجام كار </w:t>
      </w:r>
      <w:bookmarkEnd w:id="0"/>
    </w:p>
    <w:p w:rsidR="00E92BD1" w:rsidRPr="00E92BD1" w:rsidRDefault="00E92BD1" w:rsidP="00E92BD1">
      <w:pPr>
        <w:jc w:val="center"/>
        <w:rPr>
          <w:rFonts w:ascii="Arial" w:hAnsi="Arial" w:cs="B Nazanin"/>
          <w:b/>
          <w:bCs/>
          <w:sz w:val="28"/>
          <w:szCs w:val="28"/>
          <w:rtl/>
        </w:rPr>
      </w:pPr>
    </w:p>
    <w:p w:rsidR="00E92BD1" w:rsidRPr="00E92BD1" w:rsidRDefault="00E92BD1" w:rsidP="00E92BD1">
      <w:pPr>
        <w:jc w:val="lowKashida"/>
        <w:rPr>
          <w:rFonts w:ascii="Arial" w:hAnsi="Arial" w:cs="B Nazanin"/>
          <w:sz w:val="28"/>
          <w:szCs w:val="28"/>
          <w:rtl/>
        </w:rPr>
      </w:pPr>
      <w:r w:rsidRPr="00E92BD1">
        <w:rPr>
          <w:rFonts w:ascii="Arial" w:hAnsi="Arial" w:cs="B Nazanin"/>
          <w:sz w:val="28"/>
          <w:szCs w:val="28"/>
          <w:rtl/>
        </w:rPr>
        <w:t>قرارداد حاضر بين                                                               كه منبعد در اين قرارداد كارفرما ناميده مي شود از يك سو و آقاي                                     كه منبعد در اين قرارداد كارگزار ناميده مي شود : از سوي ديگر به شرح زير در تاريخ                                 منعقد مي گردد</w:t>
      </w:r>
      <w:r>
        <w:rPr>
          <w:rFonts w:ascii="Arial" w:hAnsi="Arial" w:cs="B Nazanin"/>
          <w:sz w:val="28"/>
          <w:szCs w:val="28"/>
          <w:rtl/>
        </w:rPr>
        <w:t xml:space="preserve">. </w:t>
      </w:r>
    </w:p>
    <w:p w:rsidR="00E92BD1" w:rsidRPr="00E92BD1" w:rsidRDefault="00E92BD1" w:rsidP="00E92BD1">
      <w:pPr>
        <w:jc w:val="lowKashida"/>
        <w:rPr>
          <w:rFonts w:ascii="Arial" w:hAnsi="Arial" w:cs="B Nazanin"/>
          <w:sz w:val="28"/>
          <w:szCs w:val="28"/>
          <w:rtl/>
        </w:rPr>
      </w:pPr>
      <w:r w:rsidRPr="00E92BD1">
        <w:rPr>
          <w:rFonts w:ascii="Arial" w:hAnsi="Arial" w:cs="B Nazanin"/>
          <w:sz w:val="28"/>
          <w:szCs w:val="28"/>
          <w:rtl/>
        </w:rPr>
        <w:t xml:space="preserve">1-مشخصات كارفرما                                      اداره                                                     به نمايندگي مسئول                       </w:t>
      </w:r>
    </w:p>
    <w:p w:rsidR="00E92BD1" w:rsidRPr="00E92BD1" w:rsidRDefault="00E92BD1" w:rsidP="00E92BD1">
      <w:pPr>
        <w:jc w:val="lowKashida"/>
        <w:rPr>
          <w:rFonts w:ascii="Arial" w:hAnsi="Arial" w:cs="B Nazanin"/>
          <w:sz w:val="28"/>
          <w:szCs w:val="28"/>
          <w:rtl/>
        </w:rPr>
      </w:pPr>
      <w:r w:rsidRPr="00E92BD1">
        <w:rPr>
          <w:rFonts w:ascii="Arial" w:hAnsi="Arial" w:cs="B Nazanin"/>
          <w:sz w:val="28"/>
          <w:szCs w:val="28"/>
          <w:rtl/>
        </w:rPr>
        <w:t xml:space="preserve">2- مشخصات كارگزار : نام و نام خانوادگي                              فرزند               ش.ش           ت.ت        محل صدور                    </w:t>
      </w:r>
    </w:p>
    <w:p w:rsidR="00E92BD1" w:rsidRPr="00E92BD1" w:rsidRDefault="00E92BD1" w:rsidP="00E92BD1">
      <w:pPr>
        <w:jc w:val="lowKashida"/>
        <w:rPr>
          <w:rFonts w:ascii="Arial" w:hAnsi="Arial" w:cs="B Nazanin"/>
          <w:sz w:val="28"/>
          <w:szCs w:val="28"/>
          <w:rtl/>
        </w:rPr>
      </w:pPr>
      <w:r w:rsidRPr="00E92BD1">
        <w:rPr>
          <w:rFonts w:ascii="Arial" w:hAnsi="Arial" w:cs="B Nazanin"/>
          <w:sz w:val="28"/>
          <w:szCs w:val="28"/>
          <w:rtl/>
        </w:rPr>
        <w:t xml:space="preserve">3- آدرس كارگزار                                    </w:t>
      </w:r>
    </w:p>
    <w:p w:rsidR="00E92BD1" w:rsidRPr="00E92BD1" w:rsidRDefault="00E92BD1" w:rsidP="00E92BD1">
      <w:pPr>
        <w:jc w:val="lowKashida"/>
        <w:rPr>
          <w:rFonts w:ascii="Arial" w:hAnsi="Arial" w:cs="B Nazanin"/>
          <w:sz w:val="28"/>
          <w:szCs w:val="28"/>
          <w:rtl/>
        </w:rPr>
      </w:pPr>
      <w:r w:rsidRPr="00E92BD1">
        <w:rPr>
          <w:rFonts w:ascii="Arial" w:hAnsi="Arial" w:cs="B Nazanin"/>
          <w:sz w:val="28"/>
          <w:szCs w:val="28"/>
          <w:rtl/>
        </w:rPr>
        <w:t xml:space="preserve">تلفن : </w:t>
      </w:r>
    </w:p>
    <w:p w:rsidR="00E92BD1" w:rsidRPr="00E92BD1" w:rsidRDefault="00E92BD1" w:rsidP="00E92BD1">
      <w:pPr>
        <w:jc w:val="lowKashida"/>
        <w:rPr>
          <w:rFonts w:ascii="Arial" w:hAnsi="Arial" w:cs="B Nazanin"/>
          <w:sz w:val="28"/>
          <w:szCs w:val="28"/>
          <w:rtl/>
        </w:rPr>
      </w:pPr>
      <w:r w:rsidRPr="00E92BD1">
        <w:rPr>
          <w:rFonts w:ascii="Arial" w:hAnsi="Arial" w:cs="B Nazanin"/>
          <w:sz w:val="28"/>
          <w:szCs w:val="28"/>
          <w:rtl/>
        </w:rPr>
        <w:t xml:space="preserve">4- مدت قرارداد از تاريخ                   تا تاريخ                    به مدت           </w:t>
      </w:r>
    </w:p>
    <w:p w:rsidR="00E92BD1" w:rsidRPr="00E92BD1" w:rsidRDefault="00E92BD1" w:rsidP="00E92BD1">
      <w:pPr>
        <w:jc w:val="lowKashida"/>
        <w:rPr>
          <w:rFonts w:ascii="Arial" w:hAnsi="Arial" w:cs="B Nazanin"/>
          <w:sz w:val="28"/>
          <w:szCs w:val="28"/>
          <w:rtl/>
        </w:rPr>
      </w:pPr>
      <w:r w:rsidRPr="00E92BD1">
        <w:rPr>
          <w:rFonts w:ascii="Arial" w:hAnsi="Arial" w:cs="B Nazanin"/>
          <w:sz w:val="28"/>
          <w:szCs w:val="28"/>
          <w:rtl/>
        </w:rPr>
        <w:t xml:space="preserve">5- موضوع قرارداد : </w:t>
      </w:r>
    </w:p>
    <w:p w:rsidR="00E92BD1" w:rsidRPr="00E92BD1" w:rsidRDefault="00E92BD1" w:rsidP="00E92BD1">
      <w:pPr>
        <w:jc w:val="lowKashida"/>
        <w:rPr>
          <w:rFonts w:ascii="Arial" w:hAnsi="Arial" w:cs="B Nazanin"/>
          <w:sz w:val="28"/>
          <w:szCs w:val="28"/>
          <w:rtl/>
        </w:rPr>
      </w:pPr>
    </w:p>
    <w:p w:rsidR="00E92BD1" w:rsidRPr="00E92BD1" w:rsidRDefault="00E92BD1" w:rsidP="00E92BD1">
      <w:pPr>
        <w:jc w:val="lowKashida"/>
        <w:rPr>
          <w:rFonts w:ascii="Arial" w:hAnsi="Arial" w:cs="B Nazanin"/>
          <w:sz w:val="28"/>
          <w:szCs w:val="28"/>
          <w:rtl/>
        </w:rPr>
      </w:pPr>
    </w:p>
    <w:p w:rsidR="00E92BD1" w:rsidRPr="00E92BD1" w:rsidRDefault="00E92BD1" w:rsidP="00E92BD1">
      <w:pPr>
        <w:spacing w:line="360" w:lineRule="auto"/>
        <w:jc w:val="lowKashida"/>
        <w:rPr>
          <w:rFonts w:ascii="Arial" w:hAnsi="Arial" w:cs="B Nazanin"/>
          <w:sz w:val="28"/>
          <w:szCs w:val="28"/>
          <w:rtl/>
        </w:rPr>
      </w:pPr>
      <w:r w:rsidRPr="00E92BD1">
        <w:rPr>
          <w:rFonts w:ascii="Arial" w:hAnsi="Arial" w:cs="B Nazanin"/>
          <w:sz w:val="28"/>
          <w:szCs w:val="28"/>
          <w:rtl/>
        </w:rPr>
        <w:t xml:space="preserve">6- اجرت قرارداد : در ازاي انجام موضوع قرارداد مبلغ                   ريال اجرت متعلقه به قرارداد به عنوان : حق الزحمه </w:t>
      </w:r>
      <w:r w:rsidRPr="00E92BD1">
        <w:rPr>
          <w:rFonts w:hint="cs"/>
          <w:sz w:val="28"/>
          <w:szCs w:val="28"/>
          <w:rtl/>
        </w:rPr>
        <w:t>□</w:t>
      </w:r>
      <w:r w:rsidRPr="00E92BD1">
        <w:rPr>
          <w:rFonts w:ascii="Arial" w:hAnsi="Arial" w:cs="B Nazanin"/>
          <w:sz w:val="28"/>
          <w:szCs w:val="28"/>
          <w:rtl/>
        </w:rPr>
        <w:t xml:space="preserve">      </w:t>
      </w:r>
      <w:r w:rsidRPr="00E92BD1">
        <w:rPr>
          <w:rFonts w:ascii="Arial" w:hAnsi="Arial" w:cs="B Nazanin" w:hint="cs"/>
          <w:sz w:val="28"/>
          <w:szCs w:val="28"/>
          <w:rtl/>
        </w:rPr>
        <w:t>حق</w:t>
      </w:r>
      <w:r w:rsidRPr="00E92BD1">
        <w:rPr>
          <w:rFonts w:ascii="Arial" w:hAnsi="Arial" w:cs="B Nazanin"/>
          <w:sz w:val="28"/>
          <w:szCs w:val="28"/>
          <w:rtl/>
        </w:rPr>
        <w:t xml:space="preserve"> </w:t>
      </w:r>
      <w:r w:rsidRPr="00E92BD1">
        <w:rPr>
          <w:rFonts w:ascii="Arial" w:hAnsi="Arial" w:cs="B Nazanin" w:hint="cs"/>
          <w:sz w:val="28"/>
          <w:szCs w:val="28"/>
          <w:rtl/>
        </w:rPr>
        <w:t>التدريس</w:t>
      </w:r>
      <w:r w:rsidRPr="00E92BD1">
        <w:rPr>
          <w:rFonts w:hint="cs"/>
          <w:sz w:val="28"/>
          <w:szCs w:val="28"/>
          <w:rtl/>
        </w:rPr>
        <w:t>□</w:t>
      </w:r>
      <w:r w:rsidRPr="00E92BD1">
        <w:rPr>
          <w:rFonts w:ascii="Arial" w:hAnsi="Arial" w:cs="B Nazanin"/>
          <w:sz w:val="28"/>
          <w:szCs w:val="28"/>
          <w:rtl/>
        </w:rPr>
        <w:t xml:space="preserve">  </w:t>
      </w:r>
      <w:r w:rsidRPr="00E92BD1">
        <w:rPr>
          <w:rFonts w:ascii="Arial" w:hAnsi="Arial" w:cs="B Nazanin" w:hint="cs"/>
          <w:sz w:val="28"/>
          <w:szCs w:val="28"/>
          <w:rtl/>
        </w:rPr>
        <w:t>حق</w:t>
      </w:r>
      <w:r w:rsidRPr="00E92BD1">
        <w:rPr>
          <w:rFonts w:ascii="Arial" w:hAnsi="Arial" w:cs="B Nazanin"/>
          <w:sz w:val="28"/>
          <w:szCs w:val="28"/>
          <w:rtl/>
        </w:rPr>
        <w:t xml:space="preserve"> </w:t>
      </w:r>
      <w:r w:rsidRPr="00E92BD1">
        <w:rPr>
          <w:rFonts w:ascii="Arial" w:hAnsi="Arial" w:cs="B Nazanin" w:hint="cs"/>
          <w:sz w:val="28"/>
          <w:szCs w:val="28"/>
          <w:rtl/>
        </w:rPr>
        <w:t>التحقيق</w:t>
      </w:r>
      <w:r w:rsidRPr="00E92BD1">
        <w:rPr>
          <w:rFonts w:ascii="Arial" w:hAnsi="Arial" w:cs="B Nazanin"/>
          <w:sz w:val="28"/>
          <w:szCs w:val="28"/>
          <w:rtl/>
        </w:rPr>
        <w:t xml:space="preserve"> </w:t>
      </w:r>
      <w:r w:rsidRPr="00E92BD1">
        <w:rPr>
          <w:rFonts w:hint="cs"/>
          <w:sz w:val="28"/>
          <w:szCs w:val="28"/>
          <w:rtl/>
        </w:rPr>
        <w:t>□</w:t>
      </w:r>
      <w:r w:rsidRPr="00E92BD1">
        <w:rPr>
          <w:rFonts w:ascii="Arial" w:hAnsi="Arial" w:cs="B Nazanin"/>
          <w:sz w:val="28"/>
          <w:szCs w:val="28"/>
          <w:rtl/>
        </w:rPr>
        <w:t xml:space="preserve">  </w:t>
      </w:r>
      <w:r w:rsidRPr="00E92BD1">
        <w:rPr>
          <w:rFonts w:ascii="Arial" w:hAnsi="Arial" w:cs="B Nazanin" w:hint="cs"/>
          <w:sz w:val="28"/>
          <w:szCs w:val="28"/>
          <w:rtl/>
        </w:rPr>
        <w:t>حق</w:t>
      </w:r>
      <w:r w:rsidRPr="00E92BD1">
        <w:rPr>
          <w:rFonts w:ascii="Arial" w:hAnsi="Arial" w:cs="B Nazanin"/>
          <w:sz w:val="28"/>
          <w:szCs w:val="28"/>
          <w:rtl/>
        </w:rPr>
        <w:t xml:space="preserve"> </w:t>
      </w:r>
      <w:r w:rsidRPr="00E92BD1">
        <w:rPr>
          <w:rFonts w:ascii="Arial" w:hAnsi="Arial" w:cs="B Nazanin" w:hint="cs"/>
          <w:sz w:val="28"/>
          <w:szCs w:val="28"/>
          <w:rtl/>
        </w:rPr>
        <w:t>المشاوره</w:t>
      </w:r>
      <w:r w:rsidRPr="00E92BD1">
        <w:rPr>
          <w:rFonts w:ascii="Arial" w:hAnsi="Arial" w:cs="B Nazanin"/>
          <w:sz w:val="28"/>
          <w:szCs w:val="28"/>
          <w:rtl/>
        </w:rPr>
        <w:t xml:space="preserve"> </w:t>
      </w:r>
      <w:r w:rsidRPr="00E92BD1">
        <w:rPr>
          <w:rFonts w:hint="cs"/>
          <w:sz w:val="28"/>
          <w:szCs w:val="28"/>
          <w:rtl/>
        </w:rPr>
        <w:t>□</w:t>
      </w:r>
    </w:p>
    <w:p w:rsidR="00E92BD1" w:rsidRPr="00E92BD1" w:rsidRDefault="00E92BD1" w:rsidP="00E92BD1">
      <w:pPr>
        <w:spacing w:line="360" w:lineRule="auto"/>
        <w:jc w:val="lowKashida"/>
        <w:rPr>
          <w:rFonts w:ascii="Arial" w:hAnsi="Arial" w:cs="B Nazanin"/>
          <w:sz w:val="28"/>
          <w:szCs w:val="28"/>
          <w:rtl/>
        </w:rPr>
      </w:pPr>
      <w:r w:rsidRPr="00E92BD1">
        <w:rPr>
          <w:rFonts w:ascii="Arial" w:hAnsi="Arial" w:cs="B Nazanin"/>
          <w:sz w:val="28"/>
          <w:szCs w:val="28"/>
          <w:rtl/>
        </w:rPr>
        <w:t>از طرف كارفرما به كارگزار پرداخت مي گردد</w:t>
      </w:r>
      <w:r>
        <w:rPr>
          <w:rFonts w:ascii="Arial" w:hAnsi="Arial" w:cs="B Nazanin"/>
          <w:sz w:val="28"/>
          <w:szCs w:val="28"/>
          <w:rtl/>
        </w:rPr>
        <w:t xml:space="preserve">. </w:t>
      </w:r>
    </w:p>
    <w:p w:rsidR="00E92BD1" w:rsidRPr="00E92BD1" w:rsidRDefault="00E92BD1" w:rsidP="00E92BD1">
      <w:pPr>
        <w:jc w:val="lowKashida"/>
        <w:rPr>
          <w:rFonts w:ascii="Arial" w:hAnsi="Arial" w:cs="B Nazanin"/>
          <w:sz w:val="28"/>
          <w:szCs w:val="28"/>
          <w:rtl/>
        </w:rPr>
      </w:pPr>
    </w:p>
    <w:p w:rsidR="00E92BD1" w:rsidRPr="00E92BD1" w:rsidRDefault="00E92BD1" w:rsidP="00E92BD1">
      <w:pPr>
        <w:spacing w:line="360" w:lineRule="auto"/>
        <w:jc w:val="lowKashida"/>
        <w:rPr>
          <w:rFonts w:ascii="Arial" w:hAnsi="Arial" w:cs="B Nazanin"/>
          <w:sz w:val="28"/>
          <w:szCs w:val="28"/>
          <w:rtl/>
        </w:rPr>
      </w:pPr>
      <w:r w:rsidRPr="00E92BD1">
        <w:rPr>
          <w:rFonts w:ascii="Arial" w:hAnsi="Arial" w:cs="B Nazanin"/>
          <w:sz w:val="28"/>
          <w:szCs w:val="28"/>
          <w:rtl/>
        </w:rPr>
        <w:t xml:space="preserve">7- </w:t>
      </w:r>
      <w:r w:rsidRPr="00E92BD1">
        <w:rPr>
          <w:rFonts w:ascii="Arial" w:hAnsi="Arial" w:cs="B Nazanin"/>
          <w:b/>
          <w:bCs/>
          <w:sz w:val="28"/>
          <w:szCs w:val="28"/>
          <w:rtl/>
        </w:rPr>
        <w:t>نحوه پرداخت</w:t>
      </w:r>
      <w:r w:rsidRPr="00E92BD1">
        <w:rPr>
          <w:rFonts w:ascii="Arial" w:hAnsi="Arial" w:cs="B Nazanin"/>
          <w:sz w:val="28"/>
          <w:szCs w:val="28"/>
          <w:rtl/>
        </w:rPr>
        <w:t xml:space="preserve"> : مبلغ موضوع قرارداد در سه مقطع و به ازاء هر مقطع                                        ريال در پايان هر ماه با تائيد كارگزار و ناظر پرداخت مي گردد</w:t>
      </w:r>
      <w:r>
        <w:rPr>
          <w:rFonts w:ascii="Arial" w:hAnsi="Arial" w:cs="B Nazanin"/>
          <w:sz w:val="28"/>
          <w:szCs w:val="28"/>
          <w:rtl/>
        </w:rPr>
        <w:t xml:space="preserve">. </w:t>
      </w:r>
      <w:r w:rsidRPr="00E92BD1">
        <w:rPr>
          <w:rFonts w:ascii="Arial" w:hAnsi="Arial" w:cs="B Nazanin"/>
          <w:sz w:val="28"/>
          <w:szCs w:val="28"/>
          <w:rtl/>
        </w:rPr>
        <w:t xml:space="preserve"> </w:t>
      </w:r>
    </w:p>
    <w:p w:rsidR="00E92BD1" w:rsidRPr="00E92BD1" w:rsidRDefault="00E92BD1" w:rsidP="00E92BD1">
      <w:pPr>
        <w:spacing w:line="360" w:lineRule="auto"/>
        <w:jc w:val="lowKashida"/>
        <w:rPr>
          <w:rFonts w:ascii="Arial" w:hAnsi="Arial" w:cs="B Nazanin"/>
          <w:sz w:val="28"/>
          <w:szCs w:val="28"/>
          <w:rtl/>
        </w:rPr>
      </w:pPr>
      <w:r w:rsidRPr="00E92BD1">
        <w:rPr>
          <w:rFonts w:ascii="Arial" w:hAnsi="Arial" w:cs="B Nazanin"/>
          <w:b/>
          <w:bCs/>
          <w:sz w:val="28"/>
          <w:szCs w:val="28"/>
          <w:rtl/>
        </w:rPr>
        <w:t>تبصره :</w:t>
      </w:r>
      <w:r w:rsidRPr="00E92BD1">
        <w:rPr>
          <w:rFonts w:ascii="Arial" w:hAnsi="Arial" w:cs="B Nazanin"/>
          <w:sz w:val="28"/>
          <w:szCs w:val="28"/>
          <w:rtl/>
        </w:rPr>
        <w:t xml:space="preserve"> با توجه به نوع كار و برآورد ساعتي و ريالي جهت تهيه اطلاعات مذكور (حسب ضميمه پيوست )، كارگزار موظف است در پايان هر ماه از شروع قرارداد (70) مورد از اطلاعات مذكور در ماده (5) قرارداد را ارائه نمايد ، در غير اين صورت به ازاء هر مورد مبلغ (               ) ريال از حق الزحمه مذكور در ماه (  7) قرارداد كسر خواهد شد</w:t>
      </w:r>
      <w:r>
        <w:rPr>
          <w:rFonts w:ascii="Arial" w:hAnsi="Arial" w:cs="B Nazanin"/>
          <w:sz w:val="28"/>
          <w:szCs w:val="28"/>
          <w:rtl/>
        </w:rPr>
        <w:t xml:space="preserve">. </w:t>
      </w:r>
      <w:r w:rsidRPr="00E92BD1">
        <w:rPr>
          <w:rFonts w:ascii="Arial" w:hAnsi="Arial" w:cs="B Nazanin"/>
          <w:sz w:val="28"/>
          <w:szCs w:val="28"/>
          <w:rtl/>
        </w:rPr>
        <w:t xml:space="preserve"> </w:t>
      </w:r>
    </w:p>
    <w:p w:rsidR="00E92BD1" w:rsidRPr="00E92BD1" w:rsidRDefault="00E92BD1" w:rsidP="00E92BD1">
      <w:pPr>
        <w:spacing w:line="360" w:lineRule="auto"/>
        <w:jc w:val="lowKashida"/>
        <w:rPr>
          <w:rFonts w:ascii="Arial" w:hAnsi="Arial" w:cs="B Nazanin"/>
          <w:sz w:val="28"/>
          <w:szCs w:val="28"/>
          <w:rtl/>
        </w:rPr>
      </w:pPr>
      <w:r w:rsidRPr="00E92BD1">
        <w:rPr>
          <w:rFonts w:ascii="Arial" w:hAnsi="Arial" w:cs="B Nazanin"/>
          <w:sz w:val="28"/>
          <w:szCs w:val="28"/>
          <w:rtl/>
        </w:rPr>
        <w:lastRenderedPageBreak/>
        <w:t>8- كارگزار موظف است كليه كار هاي مربوط به انجام كار را با دقت و كوشش و تعهد و مسئوليت انجام داده و نسبت به اهتمام در كار نهايت سعي را مبذول داشته و شرط امانت را نيز رعايت نمايد</w:t>
      </w:r>
      <w:r>
        <w:rPr>
          <w:rFonts w:ascii="Arial" w:hAnsi="Arial" w:cs="B Nazanin"/>
          <w:sz w:val="28"/>
          <w:szCs w:val="28"/>
          <w:rtl/>
        </w:rPr>
        <w:t xml:space="preserve">. </w:t>
      </w:r>
      <w:r w:rsidRPr="00E92BD1">
        <w:rPr>
          <w:rFonts w:ascii="Arial" w:hAnsi="Arial" w:cs="B Nazanin"/>
          <w:sz w:val="28"/>
          <w:szCs w:val="28"/>
          <w:rtl/>
        </w:rPr>
        <w:t xml:space="preserve"> </w:t>
      </w:r>
    </w:p>
    <w:p w:rsidR="00E92BD1" w:rsidRPr="00E92BD1" w:rsidRDefault="00E92BD1" w:rsidP="00E92BD1">
      <w:pPr>
        <w:spacing w:line="360" w:lineRule="auto"/>
        <w:jc w:val="lowKashida"/>
        <w:rPr>
          <w:rFonts w:ascii="Arial" w:hAnsi="Arial" w:cs="B Nazanin"/>
          <w:sz w:val="28"/>
          <w:szCs w:val="28"/>
          <w:rtl/>
        </w:rPr>
      </w:pPr>
      <w:r w:rsidRPr="00E92BD1">
        <w:rPr>
          <w:rFonts w:ascii="Arial" w:hAnsi="Arial" w:cs="B Nazanin"/>
          <w:sz w:val="28"/>
          <w:szCs w:val="28"/>
          <w:rtl/>
        </w:rPr>
        <w:t>9- در صورت بروز هر گونه اختلاف مرجع رسيدگي و حل اختلاف                      مي باشد</w:t>
      </w:r>
      <w:r>
        <w:rPr>
          <w:rFonts w:ascii="Arial" w:hAnsi="Arial" w:cs="B Nazanin"/>
          <w:sz w:val="28"/>
          <w:szCs w:val="28"/>
          <w:rtl/>
        </w:rPr>
        <w:t xml:space="preserve">. </w:t>
      </w:r>
      <w:r w:rsidRPr="00E92BD1">
        <w:rPr>
          <w:rFonts w:ascii="Arial" w:hAnsi="Arial" w:cs="B Nazanin"/>
          <w:sz w:val="28"/>
          <w:szCs w:val="28"/>
          <w:rtl/>
        </w:rPr>
        <w:t xml:space="preserve"> </w:t>
      </w:r>
    </w:p>
    <w:p w:rsidR="00E92BD1" w:rsidRPr="00E92BD1" w:rsidRDefault="00E92BD1" w:rsidP="00E92BD1">
      <w:pPr>
        <w:spacing w:line="360" w:lineRule="auto"/>
        <w:jc w:val="lowKashida"/>
        <w:rPr>
          <w:rFonts w:ascii="Arial" w:hAnsi="Arial" w:cs="B Nazanin"/>
          <w:sz w:val="28"/>
          <w:szCs w:val="28"/>
          <w:rtl/>
        </w:rPr>
      </w:pPr>
      <w:r w:rsidRPr="00E92BD1">
        <w:rPr>
          <w:rFonts w:ascii="Arial" w:hAnsi="Arial" w:cs="B Nazanin"/>
          <w:sz w:val="28"/>
          <w:szCs w:val="28"/>
          <w:rtl/>
        </w:rPr>
        <w:t>10- در صورت بروز هر گونه خسارت به اموال سپاه از سوي كارگزار در حين انجام كار مسئوليت ناشي از آن به عهده كارگزار خواهد بود و بايد جبران نمايد</w:t>
      </w:r>
      <w:r>
        <w:rPr>
          <w:rFonts w:ascii="Arial" w:hAnsi="Arial" w:cs="B Nazanin"/>
          <w:sz w:val="28"/>
          <w:szCs w:val="28"/>
          <w:rtl/>
        </w:rPr>
        <w:t xml:space="preserve">. </w:t>
      </w:r>
      <w:r w:rsidRPr="00E92BD1">
        <w:rPr>
          <w:rFonts w:ascii="Arial" w:hAnsi="Arial" w:cs="B Nazanin"/>
          <w:sz w:val="28"/>
          <w:szCs w:val="28"/>
          <w:rtl/>
        </w:rPr>
        <w:t xml:space="preserve"> </w:t>
      </w:r>
    </w:p>
    <w:p w:rsidR="00E92BD1" w:rsidRPr="00E92BD1" w:rsidRDefault="00E92BD1" w:rsidP="00E92BD1">
      <w:pPr>
        <w:spacing w:line="360" w:lineRule="auto"/>
        <w:jc w:val="lowKashida"/>
        <w:rPr>
          <w:rFonts w:ascii="Arial" w:hAnsi="Arial" w:cs="B Nazanin"/>
          <w:sz w:val="28"/>
          <w:szCs w:val="28"/>
          <w:rtl/>
        </w:rPr>
      </w:pPr>
      <w:r w:rsidRPr="00E92BD1">
        <w:rPr>
          <w:rFonts w:ascii="Arial" w:hAnsi="Arial" w:cs="B Nazanin"/>
          <w:sz w:val="28"/>
          <w:szCs w:val="28"/>
          <w:rtl/>
        </w:rPr>
        <w:t>11- نحوه فسخ قرارداد طبق توافق طرفين مي باشد</w:t>
      </w:r>
      <w:r>
        <w:rPr>
          <w:rFonts w:ascii="Arial" w:hAnsi="Arial" w:cs="B Nazanin"/>
          <w:sz w:val="28"/>
          <w:szCs w:val="28"/>
          <w:rtl/>
        </w:rPr>
        <w:t xml:space="preserve">. </w:t>
      </w:r>
      <w:r w:rsidRPr="00E92BD1">
        <w:rPr>
          <w:rFonts w:ascii="Arial" w:hAnsi="Arial" w:cs="B Nazanin"/>
          <w:sz w:val="28"/>
          <w:szCs w:val="28"/>
          <w:rtl/>
        </w:rPr>
        <w:t xml:space="preserve"> </w:t>
      </w:r>
    </w:p>
    <w:p w:rsidR="00E92BD1" w:rsidRPr="00E92BD1" w:rsidRDefault="00E92BD1" w:rsidP="00E92BD1">
      <w:pPr>
        <w:spacing w:line="360" w:lineRule="auto"/>
        <w:jc w:val="lowKashida"/>
        <w:rPr>
          <w:rFonts w:ascii="Arial" w:hAnsi="Arial" w:cs="B Nazanin"/>
          <w:sz w:val="28"/>
          <w:szCs w:val="28"/>
          <w:rtl/>
        </w:rPr>
      </w:pPr>
      <w:r w:rsidRPr="00E92BD1">
        <w:rPr>
          <w:rFonts w:ascii="Arial" w:hAnsi="Arial" w:cs="B Nazanin"/>
          <w:sz w:val="28"/>
          <w:szCs w:val="28"/>
          <w:rtl/>
        </w:rPr>
        <w:t>12- كسورات قانوني اين قرارداد به عهده كارگزار است</w:t>
      </w:r>
      <w:r>
        <w:rPr>
          <w:rFonts w:ascii="Arial" w:hAnsi="Arial" w:cs="B Nazanin"/>
          <w:sz w:val="28"/>
          <w:szCs w:val="28"/>
          <w:rtl/>
        </w:rPr>
        <w:t xml:space="preserve">. </w:t>
      </w:r>
      <w:r w:rsidRPr="00E92BD1">
        <w:rPr>
          <w:rFonts w:ascii="Arial" w:hAnsi="Arial" w:cs="B Nazanin"/>
          <w:sz w:val="28"/>
          <w:szCs w:val="28"/>
          <w:rtl/>
        </w:rPr>
        <w:t xml:space="preserve"> </w:t>
      </w:r>
    </w:p>
    <w:p w:rsidR="00E92BD1" w:rsidRPr="00E92BD1" w:rsidRDefault="00E92BD1" w:rsidP="00E92BD1">
      <w:pPr>
        <w:spacing w:line="360" w:lineRule="auto"/>
        <w:jc w:val="lowKashida"/>
        <w:rPr>
          <w:rFonts w:ascii="Arial" w:hAnsi="Arial" w:cs="B Nazanin"/>
          <w:b/>
          <w:bCs/>
          <w:sz w:val="28"/>
          <w:szCs w:val="28"/>
          <w:rtl/>
        </w:rPr>
      </w:pPr>
      <w:r w:rsidRPr="00E92BD1">
        <w:rPr>
          <w:rFonts w:ascii="Arial" w:hAnsi="Arial" w:cs="B Nazanin"/>
          <w:b/>
          <w:bCs/>
          <w:sz w:val="28"/>
          <w:szCs w:val="28"/>
          <w:rtl/>
        </w:rPr>
        <w:t xml:space="preserve">13- نحوه انجام كار : </w:t>
      </w:r>
    </w:p>
    <w:p w:rsidR="00E92BD1" w:rsidRPr="00E92BD1" w:rsidRDefault="00E92BD1" w:rsidP="00E92BD1">
      <w:pPr>
        <w:spacing w:line="360" w:lineRule="auto"/>
        <w:jc w:val="lowKashida"/>
        <w:rPr>
          <w:rFonts w:ascii="Arial" w:hAnsi="Arial" w:cs="B Nazanin"/>
          <w:sz w:val="28"/>
          <w:szCs w:val="28"/>
          <w:rtl/>
        </w:rPr>
      </w:pPr>
      <w:r w:rsidRPr="00E92BD1">
        <w:rPr>
          <w:rFonts w:ascii="Arial" w:hAnsi="Arial" w:cs="B Nazanin"/>
          <w:sz w:val="28"/>
          <w:szCs w:val="28"/>
          <w:rtl/>
        </w:rPr>
        <w:t>- به عنايت به لزوم تحويل آماري اطلاعات درخواستي موضوع قرارداد برابر ماده 7 و به صورت پروژه اي ، زمان انجام كار به صورت روزانه منوط به ساعت خاص نبوده و در اختيار كارگزار مي باشد</w:t>
      </w:r>
      <w:r>
        <w:rPr>
          <w:rFonts w:ascii="Arial" w:hAnsi="Arial" w:cs="B Nazanin"/>
          <w:sz w:val="28"/>
          <w:szCs w:val="28"/>
          <w:rtl/>
        </w:rPr>
        <w:t xml:space="preserve">. </w:t>
      </w:r>
      <w:r w:rsidRPr="00E92BD1">
        <w:rPr>
          <w:rFonts w:ascii="Arial" w:hAnsi="Arial" w:cs="B Nazanin"/>
          <w:sz w:val="28"/>
          <w:szCs w:val="28"/>
          <w:rtl/>
        </w:rPr>
        <w:t xml:space="preserve"> </w:t>
      </w:r>
    </w:p>
    <w:p w:rsidR="00E92BD1" w:rsidRPr="00E92BD1" w:rsidRDefault="00E92BD1" w:rsidP="00E92BD1">
      <w:pPr>
        <w:spacing w:line="360" w:lineRule="auto"/>
        <w:jc w:val="lowKashida"/>
        <w:rPr>
          <w:rFonts w:ascii="Arial" w:hAnsi="Arial" w:cs="B Nazanin"/>
          <w:sz w:val="28"/>
          <w:szCs w:val="28"/>
          <w:rtl/>
        </w:rPr>
      </w:pPr>
      <w:r w:rsidRPr="00E92BD1">
        <w:rPr>
          <w:rFonts w:ascii="Arial" w:hAnsi="Arial" w:cs="B Nazanin"/>
          <w:sz w:val="28"/>
          <w:szCs w:val="28"/>
          <w:rtl/>
        </w:rPr>
        <w:t>- هزينه اياب و ذهاب به مراكز داخل و خارج از سپاه و ساير هزينه ها از قبيل غذا و</w:t>
      </w:r>
      <w:r>
        <w:rPr>
          <w:rFonts w:ascii="Arial" w:hAnsi="Arial" w:cs="B Nazanin"/>
          <w:sz w:val="28"/>
          <w:szCs w:val="28"/>
          <w:rtl/>
        </w:rPr>
        <w:t xml:space="preserve">. </w:t>
      </w:r>
      <w:r w:rsidRPr="00E92BD1">
        <w:rPr>
          <w:rFonts w:ascii="Arial" w:hAnsi="Arial" w:cs="B Nazanin"/>
          <w:sz w:val="28"/>
          <w:szCs w:val="28"/>
          <w:rtl/>
        </w:rPr>
        <w:t>........ به عهده كارگزار است</w:t>
      </w:r>
      <w:r>
        <w:rPr>
          <w:rFonts w:ascii="Arial" w:hAnsi="Arial" w:cs="B Nazanin"/>
          <w:sz w:val="28"/>
          <w:szCs w:val="28"/>
          <w:rtl/>
        </w:rPr>
        <w:t xml:space="preserve">. </w:t>
      </w:r>
      <w:r w:rsidRPr="00E92BD1">
        <w:rPr>
          <w:rFonts w:ascii="Arial" w:hAnsi="Arial" w:cs="B Nazanin"/>
          <w:sz w:val="28"/>
          <w:szCs w:val="28"/>
          <w:rtl/>
        </w:rPr>
        <w:t xml:space="preserve"> </w:t>
      </w:r>
    </w:p>
    <w:p w:rsidR="00E92BD1" w:rsidRPr="00E92BD1" w:rsidRDefault="00E92BD1" w:rsidP="00E92BD1">
      <w:pPr>
        <w:spacing w:line="360" w:lineRule="auto"/>
        <w:jc w:val="lowKashida"/>
        <w:rPr>
          <w:rFonts w:ascii="Arial" w:hAnsi="Arial" w:cs="B Nazanin"/>
          <w:sz w:val="28"/>
          <w:szCs w:val="28"/>
          <w:rtl/>
        </w:rPr>
      </w:pPr>
      <w:r w:rsidRPr="00E92BD1">
        <w:rPr>
          <w:rFonts w:ascii="Arial" w:hAnsi="Arial" w:cs="B Nazanin"/>
          <w:sz w:val="28"/>
          <w:szCs w:val="28"/>
          <w:rtl/>
        </w:rPr>
        <w:t>- كارفرما صرفاً در زمينه تامين لوازم اداري (از قبيل كاغذ ، كاور ، زونكن و.)، ارائه مشاوره و انجام برخي از مكاتبات در خصوص موضوع قرارداد متعهد مي باشد</w:t>
      </w:r>
      <w:r>
        <w:rPr>
          <w:rFonts w:ascii="Arial" w:hAnsi="Arial" w:cs="B Nazanin"/>
          <w:sz w:val="28"/>
          <w:szCs w:val="28"/>
          <w:rtl/>
        </w:rPr>
        <w:t xml:space="preserve">. </w:t>
      </w:r>
      <w:r w:rsidRPr="00E92BD1">
        <w:rPr>
          <w:rFonts w:ascii="Arial" w:hAnsi="Arial" w:cs="B Nazanin"/>
          <w:sz w:val="28"/>
          <w:szCs w:val="28"/>
          <w:rtl/>
        </w:rPr>
        <w:t xml:space="preserve"> </w:t>
      </w:r>
    </w:p>
    <w:p w:rsidR="00E92BD1" w:rsidRPr="00E92BD1" w:rsidRDefault="00E92BD1" w:rsidP="00E92BD1">
      <w:pPr>
        <w:spacing w:line="360" w:lineRule="auto"/>
        <w:jc w:val="lowKashida"/>
        <w:rPr>
          <w:rFonts w:ascii="Arial" w:hAnsi="Arial" w:cs="B Nazanin"/>
          <w:sz w:val="28"/>
          <w:szCs w:val="28"/>
          <w:rtl/>
        </w:rPr>
      </w:pPr>
    </w:p>
    <w:p w:rsidR="00E92BD1" w:rsidRPr="00E92BD1" w:rsidRDefault="00E92BD1" w:rsidP="00E92BD1">
      <w:pPr>
        <w:spacing w:line="360" w:lineRule="auto"/>
        <w:jc w:val="lowKashida"/>
        <w:rPr>
          <w:rFonts w:ascii="Arial" w:hAnsi="Arial" w:cs="B Nazanin"/>
          <w:sz w:val="28"/>
          <w:szCs w:val="28"/>
          <w:rtl/>
        </w:rPr>
      </w:pPr>
      <w:r w:rsidRPr="00E92BD1">
        <w:rPr>
          <w:rFonts w:ascii="Arial" w:hAnsi="Arial" w:cs="B Nazanin"/>
          <w:sz w:val="28"/>
          <w:szCs w:val="28"/>
          <w:rtl/>
        </w:rPr>
        <w:t>14- ناظر قرارداد آقاي                     مي باشد كه كارگزار موظف است گزارش عملكرد خود را در پايان هر ماه به ايشان ارائه نمايد</w:t>
      </w:r>
      <w:r>
        <w:rPr>
          <w:rFonts w:ascii="Arial" w:hAnsi="Arial" w:cs="B Nazanin"/>
          <w:sz w:val="28"/>
          <w:szCs w:val="28"/>
          <w:rtl/>
        </w:rPr>
        <w:t xml:space="preserve">. </w:t>
      </w:r>
      <w:r w:rsidRPr="00E92BD1">
        <w:rPr>
          <w:rFonts w:ascii="Arial" w:hAnsi="Arial" w:cs="B Nazanin"/>
          <w:sz w:val="28"/>
          <w:szCs w:val="28"/>
          <w:rtl/>
        </w:rPr>
        <w:t xml:space="preserve"> </w:t>
      </w:r>
    </w:p>
    <w:p w:rsidR="00E92BD1" w:rsidRPr="00E92BD1" w:rsidRDefault="00E92BD1" w:rsidP="00E92BD1">
      <w:pPr>
        <w:spacing w:line="360" w:lineRule="auto"/>
        <w:jc w:val="lowKashida"/>
        <w:rPr>
          <w:rFonts w:ascii="Arial" w:hAnsi="Arial" w:cs="B Nazanin"/>
          <w:sz w:val="28"/>
          <w:szCs w:val="28"/>
          <w:rtl/>
        </w:rPr>
      </w:pPr>
      <w:r w:rsidRPr="00E92BD1">
        <w:rPr>
          <w:rFonts w:ascii="Arial" w:hAnsi="Arial" w:cs="B Nazanin"/>
          <w:sz w:val="28"/>
          <w:szCs w:val="28"/>
          <w:rtl/>
        </w:rPr>
        <w:t>15- اين قرارداد در 14 ماده در تاريخ                در         نسخه تهيه و به امضاي طرفين قرارداد رسيد كه از اعتبار و حكم واحدي برخوردار هستند</w:t>
      </w:r>
      <w:r>
        <w:rPr>
          <w:rFonts w:ascii="Arial" w:hAnsi="Arial" w:cs="B Nazanin"/>
          <w:sz w:val="28"/>
          <w:szCs w:val="28"/>
          <w:rtl/>
        </w:rPr>
        <w:t xml:space="preserve">. </w:t>
      </w:r>
      <w:r w:rsidRPr="00E92BD1">
        <w:rPr>
          <w:rFonts w:ascii="Arial" w:hAnsi="Arial" w:cs="B Nazanin"/>
          <w:sz w:val="28"/>
          <w:szCs w:val="28"/>
          <w:rtl/>
        </w:rPr>
        <w:t xml:space="preserve"> </w:t>
      </w:r>
    </w:p>
    <w:p w:rsidR="00E92BD1" w:rsidRPr="00E92BD1" w:rsidRDefault="00E92BD1" w:rsidP="00E92BD1">
      <w:pPr>
        <w:spacing w:line="360" w:lineRule="auto"/>
        <w:jc w:val="lowKashida"/>
        <w:rPr>
          <w:rFonts w:ascii="Arial" w:hAnsi="Arial" w:cs="B Nazanin"/>
          <w:sz w:val="28"/>
          <w:szCs w:val="28"/>
          <w:rtl/>
        </w:rPr>
      </w:pPr>
    </w:p>
    <w:p w:rsidR="00E92BD1" w:rsidRPr="00E92BD1" w:rsidRDefault="00E92BD1" w:rsidP="00E92BD1">
      <w:pPr>
        <w:spacing w:line="360" w:lineRule="auto"/>
        <w:jc w:val="lowKashida"/>
        <w:rPr>
          <w:rFonts w:ascii="Arial" w:hAnsi="Arial" w:cs="B Nazanin"/>
          <w:sz w:val="28"/>
          <w:szCs w:val="28"/>
          <w:rtl/>
        </w:rPr>
      </w:pPr>
    </w:p>
    <w:p w:rsidR="005A642B" w:rsidRPr="00E92BD1" w:rsidRDefault="00E92BD1" w:rsidP="00E92BD1">
      <w:pPr>
        <w:spacing w:line="360" w:lineRule="auto"/>
        <w:jc w:val="center"/>
        <w:rPr>
          <w:rFonts w:ascii="Arial" w:hAnsi="Arial" w:cs="B Nazanin"/>
          <w:b/>
          <w:bCs/>
          <w:sz w:val="28"/>
          <w:szCs w:val="28"/>
        </w:rPr>
      </w:pPr>
      <w:r w:rsidRPr="00E92BD1">
        <w:rPr>
          <w:rFonts w:ascii="Arial" w:hAnsi="Arial" w:cs="B Nazanin"/>
          <w:b/>
          <w:bCs/>
          <w:sz w:val="28"/>
          <w:szCs w:val="28"/>
          <w:rtl/>
        </w:rPr>
        <w:t xml:space="preserve">نام و امضاء كارگزار </w:t>
      </w:r>
      <w:r w:rsidRPr="00E92BD1">
        <w:rPr>
          <w:rFonts w:ascii="Arial" w:hAnsi="Arial" w:cs="B Nazanin"/>
          <w:b/>
          <w:bCs/>
          <w:sz w:val="28"/>
          <w:szCs w:val="28"/>
          <w:rtl/>
        </w:rPr>
        <w:tab/>
      </w:r>
      <w:r w:rsidRPr="00E92BD1">
        <w:rPr>
          <w:rFonts w:ascii="Arial" w:hAnsi="Arial" w:cs="B Nazanin"/>
          <w:b/>
          <w:bCs/>
          <w:sz w:val="28"/>
          <w:szCs w:val="28"/>
          <w:rtl/>
        </w:rPr>
        <w:tab/>
      </w:r>
      <w:r w:rsidRPr="00E92BD1">
        <w:rPr>
          <w:rFonts w:ascii="Arial" w:hAnsi="Arial" w:cs="B Nazanin"/>
          <w:b/>
          <w:bCs/>
          <w:sz w:val="28"/>
          <w:szCs w:val="28"/>
          <w:rtl/>
        </w:rPr>
        <w:tab/>
        <w:t xml:space="preserve">نام و امضاء ناظر </w:t>
      </w:r>
      <w:r w:rsidRPr="00E92BD1">
        <w:rPr>
          <w:rFonts w:ascii="Arial" w:hAnsi="Arial" w:cs="B Nazanin"/>
          <w:b/>
          <w:bCs/>
          <w:sz w:val="28"/>
          <w:szCs w:val="28"/>
          <w:rtl/>
        </w:rPr>
        <w:tab/>
      </w:r>
      <w:r w:rsidRPr="00E92BD1">
        <w:rPr>
          <w:rFonts w:ascii="Arial" w:hAnsi="Arial" w:cs="B Nazanin"/>
          <w:b/>
          <w:bCs/>
          <w:sz w:val="28"/>
          <w:szCs w:val="28"/>
          <w:rtl/>
        </w:rPr>
        <w:tab/>
        <w:t>نام و امضاء كارفرما</w:t>
      </w:r>
    </w:p>
    <w:sectPr w:rsidR="005A642B" w:rsidRPr="00E92B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BD1"/>
    <w:rsid w:val="006114F5"/>
    <w:rsid w:val="00DB20B6"/>
    <w:rsid w:val="00E92B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09035"/>
  <w15:chartTrackingRefBased/>
  <w15:docId w15:val="{7CC0F606-2A21-4488-9CFC-CAAE58659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BD1"/>
    <w:pPr>
      <w:bidi/>
      <w:spacing w:after="0" w:line="240" w:lineRule="auto"/>
    </w:pPr>
    <w:rPr>
      <w:rFonts w:ascii="Times New Roman" w:eastAsia="SimSun" w:hAnsi="Times New Roman" w:cs="Times New Roman"/>
      <w:sz w:val="24"/>
      <w:szCs w:val="24"/>
      <w:lang w:eastAsia="zh-CN"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420</Words>
  <Characters>2400</Characters>
  <Application>Microsoft Office Word</Application>
  <DocSecurity>0</DocSecurity>
  <Lines>20</Lines>
  <Paragraphs>5</Paragraphs>
  <ScaleCrop>false</ScaleCrop>
  <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zaEm Edalat</dc:creator>
  <cp:keywords/>
  <dc:description/>
  <cp:lastModifiedBy>zaEm Edalat</cp:lastModifiedBy>
  <cp:revision>1</cp:revision>
  <dcterms:created xsi:type="dcterms:W3CDTF">2017-11-07T10:52:00Z</dcterms:created>
  <dcterms:modified xsi:type="dcterms:W3CDTF">2017-11-07T10:53:00Z</dcterms:modified>
</cp:coreProperties>
</file>