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CB" w:rsidRPr="00D17DCB" w:rsidRDefault="00D17DCB" w:rsidP="00D17DCB">
      <w:pPr>
        <w:jc w:val="center"/>
        <w:rPr>
          <w:rFonts w:ascii="Arial" w:hAnsi="Arial" w:cs="B Nazanin"/>
          <w:sz w:val="28"/>
          <w:szCs w:val="28"/>
          <w:rtl/>
        </w:rPr>
      </w:pPr>
      <w:r w:rsidRPr="00D17DCB">
        <w:rPr>
          <w:rFonts w:ascii="Arial" w:hAnsi="Arial" w:cs="B Nazanin"/>
          <w:sz w:val="28"/>
          <w:szCs w:val="28"/>
          <w:rtl/>
        </w:rPr>
        <w:t>بسم الله الرحمن الرح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م </w:t>
      </w:r>
    </w:p>
    <w:p w:rsidR="00D17DCB" w:rsidRPr="00D17DCB" w:rsidRDefault="00D17DCB" w:rsidP="00D17DCB">
      <w:pPr>
        <w:jc w:val="center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D0E15" w:rsidP="00D17DCB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قرارداد </w:t>
      </w:r>
      <w:r w:rsidR="00D17DCB" w:rsidRPr="00D17DCB">
        <w:rPr>
          <w:rFonts w:ascii="Arial" w:hAnsi="Arial" w:cs="B Nazanin"/>
          <w:b/>
          <w:bCs/>
          <w:sz w:val="28"/>
          <w:szCs w:val="28"/>
          <w:rtl/>
        </w:rPr>
        <w:t>صلح حقوق خصوص</w:t>
      </w:r>
      <w:r w:rsidR="00C670F9">
        <w:rPr>
          <w:rFonts w:ascii="Arial" w:hAnsi="Arial" w:cs="B Nazanin"/>
          <w:b/>
          <w:bCs/>
          <w:sz w:val="28"/>
          <w:szCs w:val="28"/>
          <w:rtl/>
        </w:rPr>
        <w:t>ی</w:t>
      </w:r>
      <w:r w:rsidR="00D17DCB" w:rsidRPr="00D17DCB">
        <w:rPr>
          <w:rFonts w:ascii="Arial" w:hAnsi="Arial" w:cs="B Nazanin"/>
          <w:b/>
          <w:bCs/>
          <w:sz w:val="28"/>
          <w:szCs w:val="28"/>
          <w:rtl/>
        </w:rPr>
        <w:t xml:space="preserve"> ناش</w:t>
      </w:r>
      <w:bookmarkStart w:id="0" w:name="_GoBack"/>
      <w:r w:rsidR="00C670F9">
        <w:rPr>
          <w:rFonts w:ascii="Arial" w:hAnsi="Arial" w:cs="B Nazanin"/>
          <w:b/>
          <w:bCs/>
          <w:sz w:val="28"/>
          <w:szCs w:val="28"/>
          <w:rtl/>
        </w:rPr>
        <w:t>ی</w:t>
      </w:r>
      <w:bookmarkEnd w:id="0"/>
      <w:r w:rsidR="00D17DCB" w:rsidRPr="00D17DCB">
        <w:rPr>
          <w:rFonts w:ascii="Arial" w:hAnsi="Arial" w:cs="B Nazanin"/>
          <w:b/>
          <w:bCs/>
          <w:sz w:val="28"/>
          <w:szCs w:val="28"/>
          <w:rtl/>
        </w:rPr>
        <w:t xml:space="preserve"> از جرم طرف  </w:t>
      </w:r>
    </w:p>
    <w:p w:rsidR="00D17DCB" w:rsidRPr="00D17DCB" w:rsidRDefault="00D17DCB" w:rsidP="00D17DCB">
      <w:pPr>
        <w:jc w:val="center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  <w:r w:rsidRPr="00D17DCB">
        <w:rPr>
          <w:rFonts w:ascii="Arial" w:hAnsi="Arial" w:cs="B Nazanin"/>
          <w:b/>
          <w:bCs/>
          <w:sz w:val="28"/>
          <w:szCs w:val="28"/>
          <w:rtl/>
        </w:rPr>
        <w:t>مصالح :</w:t>
      </w:r>
      <w:r w:rsidRPr="00D17DCB">
        <w:rPr>
          <w:rFonts w:ascii="Arial" w:hAnsi="Arial" w:cs="B Nazanin"/>
          <w:sz w:val="28"/>
          <w:szCs w:val="28"/>
          <w:rtl/>
        </w:rPr>
        <w:t xml:space="preserve"> خانم / آقا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           فرزند آقا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و نام مادر خانم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دارا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شماره شناسنامه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              صادره از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  متولد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</w:t>
      </w:r>
      <w:r>
        <w:rPr>
          <w:rFonts w:ascii="Arial" w:hAnsi="Arial" w:cs="B Nazanin"/>
          <w:sz w:val="28"/>
          <w:szCs w:val="28"/>
          <w:rtl/>
        </w:rPr>
        <w:t xml:space="preserve">         ساكن</w:t>
      </w:r>
      <w:r w:rsidRPr="00D17DCB">
        <w:rPr>
          <w:rFonts w:ascii="Arial" w:hAnsi="Arial" w:cs="B Nazanin"/>
          <w:sz w:val="28"/>
          <w:szCs w:val="28"/>
          <w:rtl/>
        </w:rPr>
        <w:t>:</w:t>
      </w: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223658">
      <w:pPr>
        <w:jc w:val="lowKashida"/>
        <w:rPr>
          <w:rFonts w:ascii="Arial" w:hAnsi="Arial" w:cs="B Nazanin"/>
          <w:sz w:val="28"/>
          <w:szCs w:val="28"/>
          <w:rtl/>
        </w:rPr>
      </w:pPr>
      <w:r w:rsidRPr="00D17DCB">
        <w:rPr>
          <w:rFonts w:ascii="Arial" w:hAnsi="Arial" w:cs="B Nazanin"/>
          <w:b/>
          <w:bCs/>
          <w:sz w:val="28"/>
          <w:szCs w:val="28"/>
          <w:rtl/>
        </w:rPr>
        <w:t>متصالح:</w:t>
      </w:r>
      <w:r w:rsidRPr="00D17DCB">
        <w:rPr>
          <w:rFonts w:ascii="Arial" w:hAnsi="Arial" w:cs="B Nazanin"/>
          <w:sz w:val="28"/>
          <w:szCs w:val="28"/>
          <w:rtl/>
        </w:rPr>
        <w:t xml:space="preserve"> خانم / آقا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           فرزند آقا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و نام مادر خانم</w:t>
      </w:r>
      <w:r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دارا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شماره شناسنامه</w:t>
      </w:r>
      <w:r>
        <w:rPr>
          <w:rFonts w:ascii="Arial" w:hAnsi="Arial" w:cs="Calibri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              صادره از</w:t>
      </w:r>
      <w:r w:rsidR="00223658"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  متولد</w:t>
      </w:r>
      <w:r w:rsidR="00223658">
        <w:rPr>
          <w:rFonts w:ascii="Arial" w:hAnsi="Arial" w:cs="B Nazanin" w:hint="cs"/>
          <w:sz w:val="28"/>
          <w:szCs w:val="28"/>
          <w:rtl/>
        </w:rPr>
        <w:t>:</w:t>
      </w:r>
      <w:r w:rsidR="00223658">
        <w:rPr>
          <w:rFonts w:ascii="Arial" w:hAnsi="Arial" w:cs="B Nazanin"/>
          <w:sz w:val="28"/>
          <w:szCs w:val="28"/>
          <w:rtl/>
        </w:rPr>
        <w:t xml:space="preserve">                 ساكن</w:t>
      </w:r>
      <w:r w:rsidRPr="00D17DCB">
        <w:rPr>
          <w:rFonts w:ascii="Arial" w:hAnsi="Arial" w:cs="B Nazanin"/>
          <w:sz w:val="28"/>
          <w:szCs w:val="28"/>
          <w:rtl/>
        </w:rPr>
        <w:t>:</w:t>
      </w: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  <w:r w:rsidRPr="00D17DCB">
        <w:rPr>
          <w:rFonts w:ascii="Arial" w:hAnsi="Arial" w:cs="B Nazanin"/>
          <w:b/>
          <w:bCs/>
          <w:sz w:val="28"/>
          <w:szCs w:val="28"/>
          <w:rtl/>
        </w:rPr>
        <w:t>مورد مصالحه:</w:t>
      </w:r>
      <w:r w:rsidRPr="00D17DCB">
        <w:rPr>
          <w:rFonts w:ascii="Arial" w:hAnsi="Arial" w:cs="B Nazanin"/>
          <w:sz w:val="28"/>
          <w:szCs w:val="28"/>
          <w:rtl/>
        </w:rPr>
        <w:t xml:space="preserve"> كل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ه حقوق خصوص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ناش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از جرم خانم / آقا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="00EB658D"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 متهم در پرونده شماره             مطروحه در دادگاه ك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فر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     تهران شعبه</w:t>
      </w:r>
      <w:r w:rsidR="00EB658D">
        <w:rPr>
          <w:rFonts w:ascii="Arial" w:hAnsi="Arial" w:cs="B Nazanin" w:hint="cs"/>
          <w:sz w:val="28"/>
          <w:szCs w:val="28"/>
          <w:rtl/>
        </w:rPr>
        <w:t>:</w:t>
      </w:r>
      <w:r w:rsidRPr="00D17DCB">
        <w:rPr>
          <w:rFonts w:ascii="Arial" w:hAnsi="Arial" w:cs="B Nazanin"/>
          <w:sz w:val="28"/>
          <w:szCs w:val="28"/>
          <w:rtl/>
        </w:rPr>
        <w:t xml:space="preserve">          كه مصالح شاك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آن است به نحو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كه د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گر ه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چ گونه حق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بر مورد مصالحه از قب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ل ضرر و ز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ان و غ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ره به لحاظ انتقال آن به متصالح به شرح مفاد 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ن سند برا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مصالح باق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ن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ست و تمام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آن حقوق متعلق به متصالح است</w:t>
      </w:r>
      <w:r w:rsidR="00223658">
        <w:rPr>
          <w:rFonts w:ascii="Arial" w:hAnsi="Arial" w:cs="B Nazanin"/>
          <w:sz w:val="28"/>
          <w:szCs w:val="28"/>
          <w:rtl/>
        </w:rPr>
        <w:t xml:space="preserve">. </w:t>
      </w:r>
      <w:r w:rsidRPr="00D17DCB">
        <w:rPr>
          <w:rFonts w:ascii="Arial" w:hAnsi="Arial" w:cs="B Nazanin"/>
          <w:sz w:val="28"/>
          <w:szCs w:val="28"/>
          <w:rtl/>
        </w:rPr>
        <w:t xml:space="preserve"> </w:t>
      </w: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  <w:r w:rsidRPr="00D17DCB">
        <w:rPr>
          <w:rFonts w:ascii="Arial" w:hAnsi="Arial" w:cs="B Nazanin"/>
          <w:b/>
          <w:bCs/>
          <w:sz w:val="28"/>
          <w:szCs w:val="28"/>
          <w:rtl/>
        </w:rPr>
        <w:t>مال الصلح:</w:t>
      </w:r>
      <w:r w:rsidRPr="00D17DCB">
        <w:rPr>
          <w:rFonts w:ascii="Arial" w:hAnsi="Arial" w:cs="B Nazanin"/>
          <w:sz w:val="28"/>
          <w:szCs w:val="28"/>
          <w:rtl/>
        </w:rPr>
        <w:t xml:space="preserve"> مبلغ                      ر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ال را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ج كه تماماً و نقداً تسل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م مصالح گرد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ده با قراره</w:t>
      </w:r>
      <w:r w:rsidR="00223658">
        <w:rPr>
          <w:rFonts w:ascii="Arial" w:hAnsi="Arial" w:cs="B Nazanin"/>
          <w:sz w:val="28"/>
          <w:szCs w:val="28"/>
          <w:rtl/>
        </w:rPr>
        <w:t xml:space="preserve">. </w:t>
      </w: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  <w:r w:rsidRPr="00D17DCB">
        <w:rPr>
          <w:rFonts w:ascii="Arial" w:hAnsi="Arial" w:cs="B Nazanin"/>
          <w:sz w:val="28"/>
          <w:szCs w:val="28"/>
          <w:rtl/>
        </w:rPr>
        <w:t>كل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ه شرا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ط صحت صلح قطع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اعم از قبض و اقباض و ص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غه به اظهار و غ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ره اجرا شده و طرف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ن ضمن العقد هرگونه ادعا و اعتراض بعد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و احتمال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خود را بر 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كد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گر ولو به عنوان تضرر و غ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ره از خود سلب نمودند و متصالح اقرار به داشتن آگاه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 از مراحل مختلفه پرونده مذكور و نوع اتهام و غ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ره مربوطه دارد و بنابرا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ن اقدام ا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>ن صلح كرده است</w:t>
      </w:r>
      <w:r w:rsidR="00223658">
        <w:rPr>
          <w:rFonts w:ascii="Arial" w:hAnsi="Arial" w:cs="B Nazanin"/>
          <w:sz w:val="28"/>
          <w:szCs w:val="28"/>
          <w:rtl/>
        </w:rPr>
        <w:t xml:space="preserve">. </w:t>
      </w: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rPr>
          <w:rFonts w:ascii="Arial" w:hAnsi="Arial" w:cs="B Nazanin"/>
          <w:sz w:val="28"/>
          <w:szCs w:val="28"/>
          <w:rtl/>
        </w:rPr>
      </w:pPr>
      <w:r w:rsidRPr="00D17DCB">
        <w:rPr>
          <w:rFonts w:ascii="Arial" w:hAnsi="Arial" w:cs="B Nazanin"/>
          <w:sz w:val="28"/>
          <w:szCs w:val="28"/>
          <w:rtl/>
        </w:rPr>
        <w:t>بخش نامه شماره 130/10-14/1/58 ثبت كل به متصالح تذكر داده شده و مع الوصف مسئول شناسا</w:t>
      </w:r>
      <w:r w:rsidR="00C670F9">
        <w:rPr>
          <w:rFonts w:ascii="Arial" w:hAnsi="Arial" w:cs="B Nazanin"/>
          <w:sz w:val="28"/>
          <w:szCs w:val="28"/>
          <w:rtl/>
        </w:rPr>
        <w:t>یی</w:t>
      </w:r>
      <w:r w:rsidRPr="00D17DCB">
        <w:rPr>
          <w:rFonts w:ascii="Arial" w:hAnsi="Arial" w:cs="B Nazanin"/>
          <w:sz w:val="28"/>
          <w:szCs w:val="28"/>
          <w:rtl/>
        </w:rPr>
        <w:t xml:space="preserve"> مصالح گرد</w:t>
      </w:r>
      <w:r w:rsidR="00C670F9">
        <w:rPr>
          <w:rFonts w:ascii="Arial" w:hAnsi="Arial" w:cs="B Nazanin"/>
          <w:sz w:val="28"/>
          <w:szCs w:val="28"/>
          <w:rtl/>
        </w:rPr>
        <w:t>ی</w:t>
      </w:r>
      <w:r w:rsidRPr="00D17DCB">
        <w:rPr>
          <w:rFonts w:ascii="Arial" w:hAnsi="Arial" w:cs="B Nazanin"/>
          <w:sz w:val="28"/>
          <w:szCs w:val="28"/>
          <w:rtl/>
        </w:rPr>
        <w:t xml:space="preserve">د. </w:t>
      </w:r>
    </w:p>
    <w:p w:rsidR="00D17DCB" w:rsidRPr="00D17DCB" w:rsidRDefault="00D17DCB" w:rsidP="00D17DC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rPr>
          <w:rFonts w:ascii="Arial" w:hAnsi="Arial" w:cs="B Nazanin"/>
          <w:sz w:val="28"/>
          <w:szCs w:val="28"/>
          <w:rtl/>
        </w:rPr>
      </w:pPr>
    </w:p>
    <w:p w:rsidR="00D17DCB" w:rsidRPr="00D17DCB" w:rsidRDefault="00D17DCB" w:rsidP="00D17DCB">
      <w:pPr>
        <w:ind w:left="360"/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D17DCB">
        <w:rPr>
          <w:rFonts w:ascii="Arial" w:hAnsi="Arial" w:cs="B Nazanin"/>
          <w:b/>
          <w:bCs/>
          <w:sz w:val="28"/>
          <w:szCs w:val="28"/>
          <w:rtl/>
        </w:rPr>
        <w:t>تار</w:t>
      </w:r>
      <w:r w:rsidR="00C670F9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D17DCB">
        <w:rPr>
          <w:rFonts w:ascii="Arial" w:hAnsi="Arial" w:cs="B Nazanin"/>
          <w:b/>
          <w:bCs/>
          <w:sz w:val="28"/>
          <w:szCs w:val="28"/>
          <w:rtl/>
        </w:rPr>
        <w:t xml:space="preserve">خ </w:t>
      </w:r>
    </w:p>
    <w:p w:rsidR="00D17DCB" w:rsidRPr="00D17DCB" w:rsidRDefault="00D17DCB" w:rsidP="00D17DCB">
      <w:pPr>
        <w:ind w:left="360"/>
        <w:jc w:val="right"/>
        <w:rPr>
          <w:rFonts w:ascii="Arial" w:hAnsi="Arial" w:cs="B Nazanin"/>
          <w:b/>
          <w:bCs/>
          <w:sz w:val="28"/>
          <w:szCs w:val="28"/>
        </w:rPr>
      </w:pPr>
      <w:r w:rsidRPr="00D17DCB">
        <w:rPr>
          <w:rFonts w:ascii="Arial" w:hAnsi="Arial" w:cs="B Nazanin"/>
          <w:b/>
          <w:bCs/>
          <w:sz w:val="28"/>
          <w:szCs w:val="28"/>
          <w:rtl/>
        </w:rPr>
        <w:t>محل امضاء</w:t>
      </w:r>
    </w:p>
    <w:p w:rsidR="005A642B" w:rsidRPr="00D17DCB" w:rsidRDefault="00C670F9">
      <w:pPr>
        <w:rPr>
          <w:rFonts w:cs="B Nazanin"/>
          <w:sz w:val="28"/>
          <w:szCs w:val="28"/>
        </w:rPr>
      </w:pPr>
    </w:p>
    <w:sectPr w:rsidR="005A642B" w:rsidRPr="00D17DCB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CB"/>
    <w:rsid w:val="00223658"/>
    <w:rsid w:val="006114F5"/>
    <w:rsid w:val="00C670F9"/>
    <w:rsid w:val="00D17DCB"/>
    <w:rsid w:val="00DB20B6"/>
    <w:rsid w:val="00DD0E15"/>
    <w:rsid w:val="00E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34A60-9A47-47BC-A72D-697890D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DC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4</cp:revision>
  <dcterms:created xsi:type="dcterms:W3CDTF">2017-11-07T09:38:00Z</dcterms:created>
  <dcterms:modified xsi:type="dcterms:W3CDTF">2017-11-18T11:44:00Z</dcterms:modified>
</cp:coreProperties>
</file>