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BA" w:rsidRPr="00E924BA" w:rsidRDefault="00E924BA" w:rsidP="00E924BA">
      <w:pPr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E924BA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وصيت حبس </w:t>
      </w:r>
      <w:r>
        <w:rPr>
          <w:rFonts w:ascii="Arial" w:hAnsi="Arial" w:cs="B Nazanin"/>
          <w:b/>
          <w:bCs/>
          <w:sz w:val="28"/>
          <w:szCs w:val="28"/>
          <w:rtl/>
          <w:lang w:bidi="fa-IR"/>
        </w:rPr>
        <w:t>مويد</w:t>
      </w:r>
    </w:p>
    <w:p w:rsidR="00E924BA" w:rsidRPr="00E924BA" w:rsidRDefault="00E924BA" w:rsidP="00E924BA">
      <w:pPr>
        <w:jc w:val="center"/>
        <w:rPr>
          <w:rFonts w:ascii="Arial" w:hAnsi="Arial" w:cs="B Nazanin"/>
          <w:sz w:val="28"/>
          <w:szCs w:val="28"/>
          <w:rtl/>
          <w:lang w:bidi="fa-IR"/>
        </w:rPr>
      </w:pPr>
    </w:p>
    <w:p w:rsidR="00E924BA" w:rsidRPr="00E924BA" w:rsidRDefault="00E924BA" w:rsidP="00CC0A52">
      <w:pPr>
        <w:jc w:val="lowKashida"/>
        <w:rPr>
          <w:rFonts w:ascii="Arial" w:hAnsi="Arial" w:cs="B Nazanin"/>
          <w:sz w:val="28"/>
          <w:szCs w:val="28"/>
          <w:rtl/>
        </w:rPr>
      </w:pPr>
      <w:r w:rsidRPr="00E924BA">
        <w:rPr>
          <w:rFonts w:ascii="Arial" w:hAnsi="Arial" w:cs="B Nazanin"/>
          <w:sz w:val="28"/>
          <w:szCs w:val="28"/>
          <w:rtl/>
        </w:rPr>
        <w:t>خانم / آقاي</w:t>
      </w:r>
      <w:r w:rsidR="00CC0A52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فرزند آقاي</w:t>
      </w:r>
      <w:r w:rsidR="00CC0A52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و نام مادر خانم</w:t>
      </w:r>
      <w:r w:rsidR="00CC0A52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داراي</w:t>
      </w:r>
      <w:r w:rsidR="00CC0A52">
        <w:rPr>
          <w:rFonts w:ascii="Arial" w:hAnsi="Arial" w:cs="B Nazanin" w:hint="cs"/>
          <w:sz w:val="28"/>
          <w:szCs w:val="28"/>
          <w:rtl/>
        </w:rPr>
        <w:t xml:space="preserve"> </w:t>
      </w:r>
      <w:r w:rsidR="00CC0A52">
        <w:rPr>
          <w:rFonts w:ascii="Arial" w:hAnsi="Arial" w:cs="B Nazanin"/>
          <w:sz w:val="28"/>
          <w:szCs w:val="28"/>
          <w:rtl/>
        </w:rPr>
        <w:t xml:space="preserve">شماره </w:t>
      </w:r>
      <w:r w:rsidRPr="00E924BA">
        <w:rPr>
          <w:rFonts w:ascii="Arial" w:hAnsi="Arial" w:cs="B Nazanin"/>
          <w:sz w:val="28"/>
          <w:szCs w:val="28"/>
          <w:rtl/>
        </w:rPr>
        <w:t>شناسنامه</w:t>
      </w:r>
      <w:r w:rsidR="00CC0A52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صادره از</w:t>
      </w:r>
      <w:r w:rsidR="00CC0A52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متولد</w:t>
      </w:r>
      <w:r w:rsidR="00CC0A52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ساكن</w:t>
      </w:r>
      <w:r w:rsidR="0073645B">
        <w:rPr>
          <w:rFonts w:ascii="Arial" w:hAnsi="Arial" w:cs="B Nazanin"/>
          <w:sz w:val="28"/>
          <w:szCs w:val="28"/>
          <w:rtl/>
        </w:rPr>
        <w:t xml:space="preserve">: </w:t>
      </w:r>
      <w:r w:rsidR="00CC0A52">
        <w:rPr>
          <w:rFonts w:ascii="Arial" w:hAnsi="Arial" w:cs="B Nazanin" w:hint="cs"/>
          <w:sz w:val="28"/>
          <w:szCs w:val="28"/>
          <w:rtl/>
        </w:rPr>
        <w:t>..............................................</w:t>
      </w:r>
      <w:r w:rsidR="00281AD4">
        <w:rPr>
          <w:rFonts w:ascii="Arial" w:hAnsi="Arial" w:cs="B Nazanin" w:hint="cs"/>
          <w:sz w:val="28"/>
          <w:szCs w:val="28"/>
          <w:rtl/>
        </w:rPr>
        <w:t>....</w:t>
      </w:r>
      <w:r w:rsidR="00CC0A52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E924BA" w:rsidRPr="00E924BA" w:rsidRDefault="00E924BA" w:rsidP="00CC0A52">
      <w:pPr>
        <w:rPr>
          <w:rFonts w:ascii="Arial" w:hAnsi="Arial" w:cs="B Nazanin"/>
          <w:sz w:val="28"/>
          <w:szCs w:val="28"/>
          <w:rtl/>
        </w:rPr>
      </w:pPr>
    </w:p>
    <w:p w:rsidR="00E924BA" w:rsidRPr="00E924BA" w:rsidRDefault="00E924BA" w:rsidP="007C46EF">
      <w:pPr>
        <w:jc w:val="lowKashida"/>
        <w:rPr>
          <w:rFonts w:ascii="Arial" w:hAnsi="Arial" w:cs="B Nazanin"/>
          <w:sz w:val="28"/>
          <w:szCs w:val="28"/>
          <w:rtl/>
        </w:rPr>
      </w:pPr>
      <w:r w:rsidRPr="00E924BA">
        <w:rPr>
          <w:rFonts w:ascii="Arial" w:hAnsi="Arial" w:cs="B Nazanin"/>
          <w:sz w:val="28"/>
          <w:szCs w:val="28"/>
          <w:rtl/>
        </w:rPr>
        <w:t>در تاريخ زير در اين دفتر خانه حاضر شده و بعد الحضور اظهار داشت بر اينكه چون توفيقات رباني و تائيدات سبحاني شامل حال اينجانب گرديده است علي هذا در كمال صحت و سلامت عقل و شعور ضمن اقرار به وحدانيت حضرت احديت و خاتميت نبوت حضرت محمد (ص) و ولايت حضرت علي (ع) و يازده فرزند آن بزرگوار و اقرار به تمام ما جاء به النبي صلي الله عليه و آله و سلم</w:t>
      </w:r>
      <w:r w:rsidR="0073645B">
        <w:rPr>
          <w:rFonts w:ascii="Arial" w:hAnsi="Arial" w:cs="B Nazanin"/>
          <w:sz w:val="28"/>
          <w:szCs w:val="28"/>
          <w:rtl/>
        </w:rPr>
        <w:t xml:space="preserve">، </w:t>
      </w:r>
      <w:r w:rsidRPr="00E924BA">
        <w:rPr>
          <w:rFonts w:ascii="Arial" w:hAnsi="Arial" w:cs="B Nazanin"/>
          <w:sz w:val="28"/>
          <w:szCs w:val="28"/>
          <w:rtl/>
        </w:rPr>
        <w:t>به موجب اين سند رسمي مقدار دو دانگ مشاع از كل شش دانگ يك باب ساختمان 12 طبقه مسكوني شامل 24 دستگاه آپارتمان و 24 باب انباري و 24 پاركينگ و زير زمين و حيات خلوط و حياط بزرگ و شوفاژ روشن احداثي در شش دانگ  يك قطعه زمين به مساحت 800 متر مربع قطعه               تفكيكي داراي پلاك</w:t>
      </w:r>
      <w:r w:rsidR="000B7607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فرعي از</w:t>
      </w:r>
      <w:r w:rsidR="000B7607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اصلي مفروز و انتزاعي از پلاك                 فرعي از اصلي مرقوم واقع در بخش</w:t>
      </w:r>
      <w:r w:rsidR="000B7607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 xml:space="preserve">ثبتي تهران </w:t>
      </w:r>
      <w:r w:rsidRPr="00E924BA">
        <w:rPr>
          <w:rFonts w:ascii="Arial" w:hAnsi="Arial" w:cs="B Nazanin"/>
          <w:sz w:val="28"/>
          <w:szCs w:val="28"/>
          <w:rtl/>
        </w:rPr>
        <w:br/>
        <w:t>(اراضي</w:t>
      </w:r>
      <w:r w:rsidR="000B7607">
        <w:rPr>
          <w:rFonts w:ascii="Arial" w:hAnsi="Arial" w:cs="B Nazanin" w:hint="cs"/>
          <w:sz w:val="28"/>
          <w:szCs w:val="28"/>
          <w:rtl/>
        </w:rPr>
        <w:t xml:space="preserve"> .................................</w:t>
      </w:r>
      <w:r w:rsidRPr="00E924BA">
        <w:rPr>
          <w:rFonts w:ascii="Arial" w:hAnsi="Arial" w:cs="B Nazanin"/>
          <w:sz w:val="28"/>
          <w:szCs w:val="28"/>
          <w:rtl/>
        </w:rPr>
        <w:t>) محدوده و مورد ثبت سند مالكيت شماره</w:t>
      </w:r>
      <w:r w:rsidR="000B7607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مورخ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صفحه</w:t>
      </w:r>
      <w:r w:rsidR="000B7607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جلد</w:t>
      </w:r>
      <w:r w:rsidR="000B7607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به شماره چاپي</w:t>
      </w:r>
      <w:r w:rsidR="000B7607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(المثني) صادره به نام خانم / آقاي</w:t>
      </w:r>
      <w:r w:rsidR="000B7607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انتقالي مع الواسطه به اينجانب طبق سند شماره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مورخ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تنظيمي دفتر خانه شماره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تهران با جميع توابع شرعيه و عرفيه آن اعم از عرصه و اعيان و بقدر الحصه به انضمام مقدار دو دانگ مشاع از شش دانگ حقوق واقعي و فرضي تعداد  25 رشته برق داراي شماره پرونده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لغايت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و يك رشته آب شماره اشتراك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و يك رشته گاز شهري به شماره اشتراك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منصوبه هاي در آن بقدر السهم مزبور حبس و ثلث مويد خود قرار داده و ميدهم كه پس از درگذشتم با اعمال عمليات زير</w:t>
      </w:r>
      <w:r w:rsidR="0073645B">
        <w:rPr>
          <w:rFonts w:ascii="Arial" w:hAnsi="Arial" w:cs="B Nazanin"/>
          <w:sz w:val="28"/>
          <w:szCs w:val="28"/>
          <w:rtl/>
        </w:rPr>
        <w:t xml:space="preserve">: </w:t>
      </w:r>
      <w:r w:rsidRPr="00E924BA">
        <w:rPr>
          <w:rFonts w:ascii="Arial" w:hAnsi="Arial" w:cs="B Nazanin"/>
          <w:sz w:val="28"/>
          <w:szCs w:val="28"/>
          <w:rtl/>
        </w:rPr>
        <w:t xml:space="preserve"> </w:t>
      </w:r>
    </w:p>
    <w:p w:rsidR="00E924BA" w:rsidRPr="00E924BA" w:rsidRDefault="00E924BA" w:rsidP="00E924BA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  <w:rtl/>
        </w:rPr>
      </w:pPr>
      <w:r w:rsidRPr="00E924BA">
        <w:rPr>
          <w:rFonts w:ascii="Arial" w:hAnsi="Arial" w:cs="B Nazanin"/>
          <w:sz w:val="28"/>
          <w:szCs w:val="28"/>
          <w:rtl/>
        </w:rPr>
        <w:t xml:space="preserve">مقدار 10% از درآمد هر ساله آن را تهيه و توزيع لباس و كفش دخترانه و پسرانه افراد كم بضاعت مدارس دخترانه و پسرانه اختصاص داده و خرج شود . </w:t>
      </w:r>
    </w:p>
    <w:p w:rsidR="00E924BA" w:rsidRPr="00E924BA" w:rsidRDefault="00E924BA" w:rsidP="00E924BA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</w:rPr>
      </w:pPr>
      <w:r w:rsidRPr="00E924BA">
        <w:rPr>
          <w:rFonts w:ascii="Arial" w:hAnsi="Arial" w:cs="B Nazanin"/>
          <w:sz w:val="28"/>
          <w:szCs w:val="28"/>
          <w:rtl/>
        </w:rPr>
        <w:t xml:space="preserve">مقدار 10% ديگر از درآمد ساليانه آن براي عروسي دوشيزگان و دامادي پسران كم بضاعت اختصاص يافته و به آنان تاديه شود . </w:t>
      </w:r>
    </w:p>
    <w:p w:rsidR="00E924BA" w:rsidRPr="00E924BA" w:rsidRDefault="00E924BA" w:rsidP="00E924BA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</w:rPr>
      </w:pPr>
      <w:r w:rsidRPr="00E924BA">
        <w:rPr>
          <w:rFonts w:ascii="Arial" w:hAnsi="Arial" w:cs="B Nazanin"/>
          <w:sz w:val="28"/>
          <w:szCs w:val="28"/>
          <w:rtl/>
        </w:rPr>
        <w:t xml:space="preserve">مقدار 20% ديگر از درآمد آن در هر سال به هزينه تحصيلي دانشجويان كم بضاعت رشته علم پزشكي در تهران اعم از دانشجويان تهراني و شهرستاني برسد. </w:t>
      </w:r>
    </w:p>
    <w:p w:rsidR="00E924BA" w:rsidRPr="00E924BA" w:rsidRDefault="00E924BA" w:rsidP="00E924BA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</w:rPr>
      </w:pPr>
      <w:r w:rsidRPr="00E924BA">
        <w:rPr>
          <w:rFonts w:ascii="Arial" w:hAnsi="Arial" w:cs="B Nazanin"/>
          <w:sz w:val="28"/>
          <w:szCs w:val="28"/>
          <w:rtl/>
        </w:rPr>
        <w:lastRenderedPageBreak/>
        <w:t xml:space="preserve">مقدار 20% ديگر درآمد در هر سال بابت كمك هزينه مسكن دانشجويان هر رشته  از هر علوم كه از شهرستان ها به تهران آمده و فاقد مسكن بوده و يا دانشگاه ها و دولت مسكن زمان تحصيل آن را تامين ننموده است به آن دانشجويان اعطا گردد . </w:t>
      </w:r>
    </w:p>
    <w:p w:rsidR="00E924BA" w:rsidRPr="00E924BA" w:rsidRDefault="00E924BA" w:rsidP="00E924BA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</w:rPr>
      </w:pPr>
      <w:r w:rsidRPr="00E924BA">
        <w:rPr>
          <w:rFonts w:ascii="Arial" w:hAnsi="Arial" w:cs="B Nazanin"/>
          <w:sz w:val="28"/>
          <w:szCs w:val="28"/>
          <w:rtl/>
        </w:rPr>
        <w:t>مقدار 20% ديگر از درآمد ساليانه آن جهت مداواي بيماراني كه كه كم بضاعت بوده و نياز به عمل جراحي دارند</w:t>
      </w:r>
      <w:r w:rsidR="0073645B">
        <w:rPr>
          <w:rFonts w:ascii="Arial" w:hAnsi="Arial" w:cs="B Nazanin"/>
          <w:sz w:val="28"/>
          <w:szCs w:val="28"/>
          <w:rtl/>
        </w:rPr>
        <w:t xml:space="preserve">، </w:t>
      </w:r>
      <w:r w:rsidRPr="00E924BA">
        <w:rPr>
          <w:rFonts w:ascii="Arial" w:hAnsi="Arial" w:cs="B Nazanin"/>
          <w:sz w:val="28"/>
          <w:szCs w:val="28"/>
          <w:rtl/>
        </w:rPr>
        <w:t>پرداخت گردد .</w:t>
      </w:r>
    </w:p>
    <w:p w:rsidR="00E924BA" w:rsidRPr="00E924BA" w:rsidRDefault="00E924BA" w:rsidP="00E924BA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</w:rPr>
      </w:pPr>
      <w:r w:rsidRPr="00E924BA">
        <w:rPr>
          <w:rFonts w:ascii="Arial" w:hAnsi="Arial" w:cs="B Nazanin"/>
          <w:sz w:val="28"/>
          <w:szCs w:val="28"/>
          <w:rtl/>
        </w:rPr>
        <w:t xml:space="preserve">مقدار 10% ديگر از درآمد ساليانه آن جهت تعزيه داري خامس آل عبا در ماه هاي محرم و صفر هزينه شود . </w:t>
      </w:r>
    </w:p>
    <w:p w:rsidR="00E924BA" w:rsidRPr="00E924BA" w:rsidRDefault="00E924BA" w:rsidP="00E924BA">
      <w:pPr>
        <w:numPr>
          <w:ilvl w:val="0"/>
          <w:numId w:val="1"/>
        </w:numPr>
        <w:jc w:val="lowKashida"/>
        <w:rPr>
          <w:rFonts w:ascii="Arial" w:hAnsi="Arial" w:cs="B Nazanin"/>
          <w:sz w:val="28"/>
          <w:szCs w:val="28"/>
        </w:rPr>
      </w:pPr>
      <w:r w:rsidRPr="00E924BA">
        <w:rPr>
          <w:rFonts w:ascii="Arial" w:hAnsi="Arial" w:cs="B Nazanin"/>
          <w:sz w:val="28"/>
          <w:szCs w:val="28"/>
          <w:rtl/>
        </w:rPr>
        <w:t xml:space="preserve">مقدار 10% باقيمانده از درآمد سالانه به وصي اجراء كننده اين وصيت پرداخت گردد . </w:t>
      </w:r>
    </w:p>
    <w:p w:rsidR="00E924BA" w:rsidRPr="00E924BA" w:rsidRDefault="00E924BA" w:rsidP="007C46E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924BA">
        <w:rPr>
          <w:rFonts w:ascii="Arial" w:hAnsi="Arial" w:cs="B Nazanin"/>
          <w:sz w:val="28"/>
          <w:szCs w:val="28"/>
          <w:rtl/>
        </w:rPr>
        <w:t>مورد استفاده قرار گرفته و آقاي</w:t>
      </w:r>
      <w:r w:rsidR="0073645B">
        <w:rPr>
          <w:rFonts w:ascii="Arial" w:hAnsi="Arial" w:cs="B Nazanin"/>
          <w:sz w:val="28"/>
          <w:szCs w:val="28"/>
          <w:rtl/>
        </w:rPr>
        <w:t>: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فرزند آقاي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="007C46EF">
        <w:rPr>
          <w:rFonts w:ascii="Arial" w:hAnsi="Arial" w:cs="B Nazanin"/>
          <w:sz w:val="28"/>
          <w:szCs w:val="28"/>
          <w:rtl/>
        </w:rPr>
        <w:t>داراي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</w:t>
      </w:r>
      <w:r w:rsidR="007C46EF">
        <w:rPr>
          <w:rFonts w:ascii="Arial" w:hAnsi="Arial" w:cs="B Nazanin"/>
          <w:sz w:val="28"/>
          <w:szCs w:val="28"/>
          <w:rtl/>
        </w:rPr>
        <w:t xml:space="preserve">شناسنامه </w:t>
      </w:r>
      <w:r w:rsidRPr="00E924BA">
        <w:rPr>
          <w:rFonts w:ascii="Arial" w:hAnsi="Arial" w:cs="B Nazanin"/>
          <w:sz w:val="28"/>
          <w:szCs w:val="28"/>
          <w:rtl/>
        </w:rPr>
        <w:t>شماره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صادره از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را نيز به عنوان وصي اين وصيت قرار داده و مي دهم كه نسبت به اجراي اين وصيت تا زمان حيات خود اقدام نمايد و پس از درگذشت وصي ارشد فرزند ذكور وي نسلا بعد نسل وصي خواهد بود با قيد اينكه هزينه هاي ناشي از ماليات</w:t>
      </w:r>
      <w:r w:rsidR="0073645B">
        <w:rPr>
          <w:rFonts w:ascii="Arial" w:hAnsi="Arial" w:cs="B Nazanin"/>
          <w:sz w:val="28"/>
          <w:szCs w:val="28"/>
          <w:rtl/>
        </w:rPr>
        <w:t xml:space="preserve">، </w:t>
      </w:r>
      <w:r w:rsidRPr="00E924BA">
        <w:rPr>
          <w:rFonts w:ascii="Arial" w:hAnsi="Arial" w:cs="B Nazanin"/>
          <w:sz w:val="28"/>
          <w:szCs w:val="28"/>
          <w:rtl/>
        </w:rPr>
        <w:t>عوارض</w:t>
      </w:r>
      <w:r w:rsidR="0073645B">
        <w:rPr>
          <w:rFonts w:ascii="Arial" w:hAnsi="Arial" w:cs="B Nazanin"/>
          <w:sz w:val="28"/>
          <w:szCs w:val="28"/>
          <w:rtl/>
        </w:rPr>
        <w:t xml:space="preserve">، </w:t>
      </w:r>
      <w:r w:rsidRPr="00E924BA">
        <w:rPr>
          <w:rFonts w:ascii="Arial" w:hAnsi="Arial" w:cs="B Nazanin"/>
          <w:sz w:val="28"/>
          <w:szCs w:val="28"/>
          <w:rtl/>
        </w:rPr>
        <w:t>تعميرات و ديگر هزينه هاي ضروري بايد بدواً پرداخت و سپس درآمد خالص آن به شرح مرقوم به هزينه گرفته شود</w:t>
      </w:r>
      <w:r w:rsidR="007C46EF">
        <w:rPr>
          <w:rFonts w:ascii="Arial" w:hAnsi="Arial" w:cs="B Nazanin" w:hint="cs"/>
          <w:sz w:val="28"/>
          <w:szCs w:val="28"/>
          <w:rtl/>
        </w:rPr>
        <w:t>.</w:t>
      </w:r>
      <w:r w:rsidRPr="00E924BA">
        <w:rPr>
          <w:rFonts w:ascii="Arial" w:hAnsi="Arial" w:cs="B Nazanin"/>
          <w:sz w:val="28"/>
          <w:szCs w:val="28"/>
          <w:rtl/>
        </w:rPr>
        <w:t xml:space="preserve"> </w:t>
      </w:r>
    </w:p>
    <w:p w:rsidR="00E924BA" w:rsidRPr="00E924BA" w:rsidRDefault="00E924BA" w:rsidP="00E924BA">
      <w:pPr>
        <w:ind w:left="360"/>
        <w:rPr>
          <w:rFonts w:ascii="Arial" w:hAnsi="Arial" w:cs="B Nazanin"/>
          <w:sz w:val="28"/>
          <w:szCs w:val="28"/>
          <w:rtl/>
        </w:rPr>
      </w:pPr>
    </w:p>
    <w:p w:rsidR="00E924BA" w:rsidRPr="00E924BA" w:rsidRDefault="00E924BA" w:rsidP="00E924BA">
      <w:pPr>
        <w:ind w:left="360"/>
        <w:rPr>
          <w:rFonts w:ascii="Arial" w:hAnsi="Arial" w:cs="B Nazanin"/>
          <w:sz w:val="28"/>
          <w:szCs w:val="28"/>
          <w:rtl/>
        </w:rPr>
      </w:pPr>
      <w:r w:rsidRPr="00E924BA">
        <w:rPr>
          <w:rFonts w:ascii="Arial" w:hAnsi="Arial" w:cs="B Nazanin"/>
          <w:sz w:val="28"/>
          <w:szCs w:val="28"/>
          <w:rtl/>
        </w:rPr>
        <w:t>ساير مستندات</w:t>
      </w:r>
      <w:r w:rsidR="0073645B">
        <w:rPr>
          <w:rFonts w:ascii="Arial" w:hAnsi="Arial" w:cs="B Nazanin"/>
          <w:sz w:val="28"/>
          <w:szCs w:val="28"/>
          <w:rtl/>
        </w:rPr>
        <w:t xml:space="preserve">: </w:t>
      </w:r>
    </w:p>
    <w:p w:rsidR="00E924BA" w:rsidRPr="00E924BA" w:rsidRDefault="00E924BA" w:rsidP="007C46E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924BA">
        <w:rPr>
          <w:rFonts w:ascii="Arial" w:hAnsi="Arial" w:cs="B Nazanin"/>
          <w:sz w:val="28"/>
          <w:szCs w:val="28"/>
          <w:rtl/>
        </w:rPr>
        <w:t>1- پاسخ استعلاميه شماره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ثبت منطقه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................................. </w:t>
      </w:r>
      <w:r w:rsidRPr="00E924BA">
        <w:rPr>
          <w:rFonts w:ascii="Arial" w:hAnsi="Arial" w:cs="B Nazanin"/>
          <w:sz w:val="28"/>
          <w:szCs w:val="28"/>
          <w:rtl/>
        </w:rPr>
        <w:t>تهران</w:t>
      </w:r>
      <w:r w:rsidR="007C46EF">
        <w:rPr>
          <w:rFonts w:ascii="Arial" w:hAnsi="Arial" w:cs="B Nazanin" w:hint="cs"/>
          <w:sz w:val="28"/>
          <w:szCs w:val="28"/>
          <w:rtl/>
        </w:rPr>
        <w:t>.</w:t>
      </w:r>
    </w:p>
    <w:p w:rsidR="00E924BA" w:rsidRPr="00E924BA" w:rsidRDefault="00E924BA" w:rsidP="007C46E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924BA">
        <w:rPr>
          <w:rFonts w:ascii="Arial" w:hAnsi="Arial" w:cs="B Nazanin"/>
          <w:sz w:val="28"/>
          <w:szCs w:val="28"/>
          <w:rtl/>
        </w:rPr>
        <w:t>2- گواهي مالياتي شماره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</w:t>
      </w:r>
      <w:r w:rsidR="00281AD4">
        <w:rPr>
          <w:rFonts w:ascii="Arial" w:hAnsi="Arial" w:cs="B Nazanin" w:hint="cs"/>
          <w:sz w:val="28"/>
          <w:szCs w:val="28"/>
          <w:rtl/>
        </w:rPr>
        <w:t>...</w:t>
      </w:r>
      <w:bookmarkStart w:id="0" w:name="_GoBack"/>
      <w:bookmarkEnd w:id="0"/>
      <w:r w:rsidR="007C46EF">
        <w:rPr>
          <w:rFonts w:ascii="Arial" w:hAnsi="Arial" w:cs="B Nazanin" w:hint="cs"/>
          <w:sz w:val="28"/>
          <w:szCs w:val="28"/>
          <w:rtl/>
        </w:rPr>
        <w:t xml:space="preserve">.................... </w:t>
      </w:r>
      <w:r w:rsidRPr="00E924BA">
        <w:rPr>
          <w:rFonts w:ascii="Arial" w:hAnsi="Arial" w:cs="B Nazanin"/>
          <w:sz w:val="28"/>
          <w:szCs w:val="28"/>
          <w:rtl/>
        </w:rPr>
        <w:t>سرمميزي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 ................</w:t>
      </w:r>
      <w:r w:rsidR="00281AD4">
        <w:rPr>
          <w:rFonts w:ascii="Arial" w:hAnsi="Arial" w:cs="B Nazanin" w:hint="cs"/>
          <w:sz w:val="28"/>
          <w:szCs w:val="28"/>
          <w:rtl/>
        </w:rPr>
        <w:t>...</w:t>
      </w:r>
      <w:r w:rsidR="007C46EF">
        <w:rPr>
          <w:rFonts w:ascii="Arial" w:hAnsi="Arial" w:cs="B Nazanin" w:hint="cs"/>
          <w:sz w:val="28"/>
          <w:szCs w:val="28"/>
          <w:rtl/>
        </w:rPr>
        <w:t xml:space="preserve">................. </w:t>
      </w:r>
      <w:r w:rsidRPr="00E924BA">
        <w:rPr>
          <w:rFonts w:ascii="Arial" w:hAnsi="Arial" w:cs="B Nazanin"/>
          <w:sz w:val="28"/>
          <w:szCs w:val="28"/>
          <w:rtl/>
        </w:rPr>
        <w:t>تهران</w:t>
      </w:r>
      <w:r w:rsidR="007C46EF">
        <w:rPr>
          <w:rFonts w:ascii="Arial" w:hAnsi="Arial" w:cs="B Nazanin" w:hint="cs"/>
          <w:sz w:val="28"/>
          <w:szCs w:val="28"/>
          <w:rtl/>
        </w:rPr>
        <w:t>.</w:t>
      </w:r>
      <w:r w:rsidRPr="00E924BA">
        <w:rPr>
          <w:rFonts w:ascii="Arial" w:hAnsi="Arial" w:cs="B Nazanin"/>
          <w:sz w:val="28"/>
          <w:szCs w:val="28"/>
          <w:rtl/>
        </w:rPr>
        <w:t xml:space="preserve"> </w:t>
      </w:r>
    </w:p>
    <w:p w:rsidR="00E924BA" w:rsidRPr="00E924BA" w:rsidRDefault="00E924BA" w:rsidP="00E924BA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E924BA" w:rsidRPr="00E924BA" w:rsidRDefault="00E924BA" w:rsidP="00E924BA">
      <w:pPr>
        <w:jc w:val="right"/>
        <w:rPr>
          <w:rFonts w:ascii="Arial" w:hAnsi="Arial" w:cs="B Nazanin"/>
          <w:sz w:val="28"/>
          <w:szCs w:val="28"/>
          <w:rtl/>
        </w:rPr>
      </w:pPr>
      <w:r w:rsidRPr="00E924BA">
        <w:rPr>
          <w:rFonts w:ascii="Arial" w:hAnsi="Arial" w:cs="B Nazanin"/>
          <w:sz w:val="28"/>
          <w:szCs w:val="28"/>
          <w:rtl/>
        </w:rPr>
        <w:t xml:space="preserve">تاريخ </w:t>
      </w:r>
    </w:p>
    <w:p w:rsidR="00E924BA" w:rsidRPr="00E924BA" w:rsidRDefault="00E924BA" w:rsidP="00E924BA">
      <w:pPr>
        <w:jc w:val="right"/>
        <w:rPr>
          <w:rFonts w:ascii="Arial" w:hAnsi="Arial" w:cs="B Nazanin"/>
          <w:sz w:val="28"/>
          <w:szCs w:val="28"/>
          <w:rtl/>
          <w:lang w:bidi="fa-IR"/>
        </w:rPr>
      </w:pPr>
      <w:r w:rsidRPr="00E924BA">
        <w:rPr>
          <w:rFonts w:ascii="Arial" w:hAnsi="Arial" w:cs="B Nazanin"/>
          <w:sz w:val="28"/>
          <w:szCs w:val="28"/>
          <w:rtl/>
        </w:rPr>
        <w:t>امضاء</w:t>
      </w:r>
    </w:p>
    <w:p w:rsidR="005A642B" w:rsidRPr="00E924BA" w:rsidRDefault="00281AD4">
      <w:pPr>
        <w:rPr>
          <w:rFonts w:cs="B Nazanin"/>
          <w:sz w:val="28"/>
          <w:szCs w:val="28"/>
        </w:rPr>
      </w:pPr>
    </w:p>
    <w:sectPr w:rsidR="005A642B" w:rsidRPr="00E924BA" w:rsidSect="00A971A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74C76"/>
    <w:multiLevelType w:val="hybridMultilevel"/>
    <w:tmpl w:val="40D2252E"/>
    <w:lvl w:ilvl="0" w:tplc="09A666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BA"/>
    <w:rsid w:val="000B7607"/>
    <w:rsid w:val="00281AD4"/>
    <w:rsid w:val="004851CA"/>
    <w:rsid w:val="006114F5"/>
    <w:rsid w:val="0073645B"/>
    <w:rsid w:val="007C46EF"/>
    <w:rsid w:val="00CC0A52"/>
    <w:rsid w:val="00DB20B6"/>
    <w:rsid w:val="00E924BA"/>
    <w:rsid w:val="00ED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5279"/>
  <w15:chartTrackingRefBased/>
  <w15:docId w15:val="{198372F0-294F-4BCB-96F6-EF40D458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4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3</cp:revision>
  <dcterms:created xsi:type="dcterms:W3CDTF">2017-11-12T11:51:00Z</dcterms:created>
  <dcterms:modified xsi:type="dcterms:W3CDTF">2017-11-21T07:10:00Z</dcterms:modified>
</cp:coreProperties>
</file>