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0E" w:rsidRPr="00461D8D" w:rsidRDefault="0027390E" w:rsidP="0027390E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قرارداد </w:t>
      </w:r>
      <w:r w:rsidRPr="00461D8D">
        <w:rPr>
          <w:rFonts w:ascii="Arial" w:hAnsi="Arial" w:cs="B Nazanin"/>
          <w:b/>
          <w:bCs/>
          <w:sz w:val="28"/>
          <w:szCs w:val="28"/>
          <w:rtl/>
          <w:lang w:bidi="fa-IR"/>
        </w:rPr>
        <w:t>وصیت تملیكی</w:t>
      </w:r>
    </w:p>
    <w:p w:rsidR="0027390E" w:rsidRPr="00461D8D" w:rsidRDefault="0027390E" w:rsidP="0027390E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27390E" w:rsidRPr="00461D8D" w:rsidRDefault="0027390E" w:rsidP="0027390E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461D8D">
        <w:rPr>
          <w:rFonts w:ascii="Arial" w:hAnsi="Arial" w:cs="B Nazanin"/>
          <w:b/>
          <w:bCs/>
          <w:sz w:val="28"/>
          <w:szCs w:val="28"/>
          <w:rtl/>
          <w:lang w:bidi="fa-IR"/>
        </w:rPr>
        <w:t>موصی</w:t>
      </w:r>
      <w:r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: </w:t>
      </w:r>
      <w:r w:rsidRPr="00461D8D">
        <w:rPr>
          <w:rFonts w:ascii="Arial" w:hAnsi="Arial" w:cs="B Nazanin"/>
          <w:sz w:val="28"/>
          <w:szCs w:val="28"/>
          <w:rtl/>
        </w:rPr>
        <w:t>خانم / آقای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فرزند آقای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و نام مادر خانم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دارای شماره شناسنامه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صادره از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متولد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ساكن</w:t>
      </w:r>
      <w:r>
        <w:rPr>
          <w:rFonts w:ascii="Arial" w:hAnsi="Arial" w:cs="B Nazanin"/>
          <w:sz w:val="28"/>
          <w:szCs w:val="28"/>
          <w:rtl/>
        </w:rPr>
        <w:t xml:space="preserve">: </w:t>
      </w:r>
      <w:r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7390E" w:rsidRPr="00461D8D" w:rsidRDefault="0027390E" w:rsidP="0027390E">
      <w:pPr>
        <w:rPr>
          <w:rFonts w:ascii="Arial" w:hAnsi="Arial" w:cs="B Nazanin"/>
          <w:b/>
          <w:bCs/>
          <w:sz w:val="28"/>
          <w:szCs w:val="28"/>
          <w:rtl/>
        </w:rPr>
      </w:pP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/>
          <w:sz w:val="28"/>
          <w:szCs w:val="28"/>
          <w:rtl/>
        </w:rPr>
        <w:t>با اقرار به وحدانیت خدای تعالی و خاتمیت نبوت محمد (ص) رسول اكرم و لایت حضرت علی بن ابیطالب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 w:rsidRPr="00461D8D">
        <w:rPr>
          <w:rFonts w:ascii="Arial" w:hAnsi="Arial" w:cs="B Nazanin"/>
          <w:sz w:val="28"/>
          <w:szCs w:val="28"/>
          <w:rtl/>
        </w:rPr>
        <w:t>علیه سلام و یازده فرزند آن بزرگوار و اقرار به تمام ماجاء به النبی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 w:rsidRPr="00461D8D">
        <w:rPr>
          <w:rFonts w:ascii="Arial" w:hAnsi="Arial" w:cs="B Nazanin"/>
          <w:sz w:val="28"/>
          <w:szCs w:val="28"/>
          <w:rtl/>
        </w:rPr>
        <w:t>صلی علیه و آله و سلم و در كمال صحت و سلامت عقل و شعور و شمول توفیقات ربانی و تائیدات سبحانی بر خود به اقراره</w:t>
      </w:r>
      <w:r>
        <w:rPr>
          <w:rFonts w:ascii="Arial" w:hAnsi="Arial" w:cs="B Nazanin"/>
          <w:sz w:val="28"/>
          <w:szCs w:val="28"/>
          <w:rtl/>
        </w:rPr>
        <w:t xml:space="preserve">. </w:t>
      </w: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/>
          <w:b/>
          <w:bCs/>
          <w:sz w:val="28"/>
          <w:szCs w:val="28"/>
          <w:rtl/>
        </w:rPr>
        <w:t>موصی له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461D8D">
        <w:rPr>
          <w:rFonts w:ascii="Arial" w:hAnsi="Arial" w:cs="B Nazanin"/>
          <w:sz w:val="28"/>
          <w:szCs w:val="28"/>
          <w:rtl/>
        </w:rPr>
        <w:t>خانم / آقای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فرزند آقای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و نام مادر خانم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دارای شماره شناسنامه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صادره از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متولد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ساكن</w:t>
      </w:r>
      <w:r>
        <w:rPr>
          <w:rFonts w:ascii="Arial" w:hAnsi="Arial" w:cs="B Nazanin"/>
          <w:sz w:val="28"/>
          <w:szCs w:val="28"/>
          <w:rtl/>
        </w:rPr>
        <w:t xml:space="preserve">: </w:t>
      </w:r>
      <w:r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7390E" w:rsidRPr="00461D8D" w:rsidRDefault="0027390E" w:rsidP="00AE5535">
      <w:pPr>
        <w:jc w:val="lowKashida"/>
        <w:rPr>
          <w:rFonts w:ascii="Arial" w:hAnsi="Arial" w:cs="B Nazanin"/>
          <w:sz w:val="28"/>
          <w:szCs w:val="28"/>
          <w:rtl/>
        </w:rPr>
      </w:pPr>
      <w:r w:rsidRPr="000F6D6E">
        <w:rPr>
          <w:rFonts w:ascii="Arial" w:hAnsi="Arial" w:cs="B Nazanin"/>
          <w:b/>
          <w:bCs/>
          <w:sz w:val="28"/>
          <w:szCs w:val="28"/>
          <w:rtl/>
        </w:rPr>
        <w:t>موصی به: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 w:rsidRPr="00461D8D">
        <w:rPr>
          <w:rFonts w:ascii="Arial" w:hAnsi="Arial" w:cs="B Nazanin"/>
          <w:sz w:val="28"/>
          <w:szCs w:val="28"/>
          <w:rtl/>
        </w:rPr>
        <w:t>تمامت مقدار دو دانگ مشاع از شش دانگ یك دستگاه آپارتمان مسكونی در طبقه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سمت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به مساحت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متر مربع قطعه</w:t>
      </w:r>
      <w:r w:rsidR="00AE5535">
        <w:rPr>
          <w:rFonts w:ascii="Arial" w:hAnsi="Arial" w:cs="B Nazanin" w:hint="cs"/>
          <w:sz w:val="28"/>
          <w:szCs w:val="28"/>
          <w:rtl/>
        </w:rPr>
        <w:t xml:space="preserve"> </w:t>
      </w:r>
      <w:bookmarkStart w:id="0" w:name="_GoBack"/>
      <w:bookmarkEnd w:id="0"/>
      <w:r w:rsidR="00AE5535">
        <w:rPr>
          <w:rFonts w:ascii="Arial" w:hAnsi="Arial" w:cs="B Nazanin" w:hint="cs"/>
          <w:sz w:val="28"/>
          <w:szCs w:val="28"/>
          <w:rtl/>
        </w:rPr>
        <w:t xml:space="preserve">................ </w:t>
      </w:r>
      <w:r w:rsidRPr="00461D8D">
        <w:rPr>
          <w:rFonts w:ascii="Arial" w:hAnsi="Arial" w:cs="B Nazanin"/>
          <w:sz w:val="28"/>
          <w:szCs w:val="28"/>
          <w:rtl/>
        </w:rPr>
        <w:t>تفكیكی دارای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 w:rsidRPr="00461D8D">
        <w:rPr>
          <w:rFonts w:ascii="Arial" w:hAnsi="Arial" w:cs="B Nazanin"/>
          <w:sz w:val="28"/>
          <w:szCs w:val="28"/>
          <w:rtl/>
        </w:rPr>
        <w:t>پلاك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فرعی از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اصلی مفروز و انتزاعی از پلاك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فرعی از اصلی مرقوم واقع در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461D8D">
        <w:rPr>
          <w:rFonts w:ascii="Arial" w:hAnsi="Arial" w:cs="B Nazanin"/>
          <w:sz w:val="28"/>
          <w:szCs w:val="28"/>
          <w:rtl/>
        </w:rPr>
        <w:t>اراضی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بخش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ثبتی تهران با قدر السهم از عرصه كل و ازسایر قسمت های مشاعی و مشترك طبق قانون تملك آپارتمان ها و آیین نامه اجرایی آن و از محدوده و مورد ثبت سند مالكیت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 w:rsidRPr="00461D8D">
        <w:rPr>
          <w:rFonts w:ascii="Arial" w:hAnsi="Arial" w:cs="B Nazanin"/>
          <w:sz w:val="28"/>
          <w:szCs w:val="28"/>
          <w:rtl/>
        </w:rPr>
        <w:t>شماره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مورخ</w:t>
      </w:r>
      <w:r>
        <w:rPr>
          <w:rFonts w:ascii="Arial" w:hAnsi="Arial" w:cs="B Nazanin"/>
          <w:sz w:val="28"/>
          <w:szCs w:val="28"/>
          <w:rtl/>
        </w:rPr>
        <w:t xml:space="preserve">      </w:t>
      </w:r>
      <w:r w:rsidRPr="00461D8D">
        <w:rPr>
          <w:rFonts w:ascii="Arial" w:hAnsi="Arial" w:cs="B Nazanin"/>
          <w:sz w:val="28"/>
          <w:szCs w:val="28"/>
          <w:rtl/>
        </w:rPr>
        <w:t xml:space="preserve"> صفحه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جلد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به شماره چاپی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صادره به نامه موصی با برق اختصاصی شماره پرونده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تماماً و بقدر الحصه از برق مشترك شماره پرونده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و آب مشترك شماره اشتراك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و از گاز شهری شماره اشتراك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منصوبه های در آن را كه عیناً و منفعاً و بقدر السهم فوق الذكر برای زمان بعد از فوت موصی مجاناً به موصی له تملیك نموده و می نماید</w:t>
      </w:r>
      <w:r>
        <w:rPr>
          <w:rFonts w:ascii="Arial" w:hAnsi="Arial" w:cs="B Nazanin"/>
          <w:sz w:val="28"/>
          <w:szCs w:val="28"/>
          <w:rtl/>
        </w:rPr>
        <w:t xml:space="preserve">. </w:t>
      </w: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/>
          <w:b/>
          <w:bCs/>
          <w:sz w:val="28"/>
          <w:szCs w:val="28"/>
          <w:rtl/>
        </w:rPr>
        <w:t>قبول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461D8D">
        <w:rPr>
          <w:rFonts w:ascii="Arial" w:hAnsi="Arial" w:cs="B Nazanin"/>
          <w:sz w:val="28"/>
          <w:szCs w:val="28"/>
          <w:rtl/>
        </w:rPr>
        <w:t>موصی له قبول وصیت نموده لیكن تحقق این تملیك پس از فوت موصی خواهد بود كه به هر حال با قبولی فعلی موصی له بعد از فوت موصی ، قبول ثانوی لزومی ندارد</w:t>
      </w:r>
      <w:r>
        <w:rPr>
          <w:rFonts w:ascii="Arial" w:hAnsi="Arial" w:cs="B Nazanin"/>
          <w:sz w:val="28"/>
          <w:szCs w:val="28"/>
          <w:rtl/>
        </w:rPr>
        <w:t xml:space="preserve">. </w:t>
      </w: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/>
          <w:sz w:val="28"/>
          <w:szCs w:val="28"/>
          <w:rtl/>
        </w:rPr>
        <w:t>تذكر</w:t>
      </w:r>
      <w:r>
        <w:rPr>
          <w:rFonts w:ascii="Arial" w:hAnsi="Arial" w:cs="B Nazanin"/>
          <w:sz w:val="28"/>
          <w:szCs w:val="28"/>
          <w:rtl/>
        </w:rPr>
        <w:t xml:space="preserve">: </w:t>
      </w:r>
      <w:r w:rsidRPr="00461D8D">
        <w:rPr>
          <w:rFonts w:ascii="Arial" w:hAnsi="Arial" w:cs="B Nazanin"/>
          <w:sz w:val="28"/>
          <w:szCs w:val="28"/>
          <w:rtl/>
        </w:rPr>
        <w:t>موصی می تواند از وصیت خود رجوع و یا ثانیاً وصیتی بر خلاف این وصیت نماید</w:t>
      </w:r>
      <w:r>
        <w:rPr>
          <w:rFonts w:ascii="Arial" w:hAnsi="Arial" w:cs="B Nazanin"/>
          <w:sz w:val="28"/>
          <w:szCs w:val="28"/>
          <w:rtl/>
        </w:rPr>
        <w:t xml:space="preserve">. </w:t>
      </w: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7390E" w:rsidRPr="00461D8D" w:rsidRDefault="0027390E" w:rsidP="0027390E">
      <w:pPr>
        <w:ind w:left="360"/>
        <w:rPr>
          <w:rFonts w:ascii="Arial" w:hAnsi="Arial" w:cs="B Nazanin"/>
          <w:b/>
          <w:bCs/>
          <w:sz w:val="28"/>
          <w:szCs w:val="28"/>
          <w:rtl/>
        </w:rPr>
      </w:pPr>
      <w:r w:rsidRPr="00461D8D">
        <w:rPr>
          <w:rFonts w:ascii="Arial" w:hAnsi="Arial" w:cs="B Nazanin"/>
          <w:b/>
          <w:bCs/>
          <w:sz w:val="28"/>
          <w:szCs w:val="28"/>
          <w:rtl/>
        </w:rPr>
        <w:t>سایر مستندات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27390E" w:rsidRPr="00461D8D" w:rsidRDefault="0027390E" w:rsidP="0027390E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/>
          <w:sz w:val="28"/>
          <w:szCs w:val="28"/>
          <w:rtl/>
        </w:rPr>
        <w:t>1- پاسخ استعلامیه شماره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ثبت منطقه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 xml:space="preserve">تهران </w:t>
      </w:r>
    </w:p>
    <w:p w:rsidR="0027390E" w:rsidRPr="00461D8D" w:rsidRDefault="0027390E" w:rsidP="0027390E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/>
          <w:sz w:val="28"/>
          <w:szCs w:val="28"/>
          <w:rtl/>
        </w:rPr>
        <w:lastRenderedPageBreak/>
        <w:t>2- گواهی مالیاتی شماره</w:t>
      </w:r>
      <w:r>
        <w:rPr>
          <w:rFonts w:ascii="Arial" w:hAnsi="Arial" w:cs="B Nazanin"/>
          <w:sz w:val="28"/>
          <w:szCs w:val="28"/>
          <w:rtl/>
        </w:rPr>
        <w:t xml:space="preserve"> 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سرممیزی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 xml:space="preserve">تهران </w:t>
      </w:r>
    </w:p>
    <w:p w:rsidR="0027390E" w:rsidRPr="00461D8D" w:rsidRDefault="0027390E" w:rsidP="0027390E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/>
          <w:sz w:val="28"/>
          <w:szCs w:val="28"/>
          <w:rtl/>
        </w:rPr>
        <w:t>3- پایان كار شماره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>شهرداری منطقه</w:t>
      </w:r>
      <w:r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.............................. </w:t>
      </w:r>
      <w:r w:rsidRPr="00461D8D">
        <w:rPr>
          <w:rFonts w:ascii="Arial" w:hAnsi="Arial" w:cs="B Nazanin"/>
          <w:sz w:val="28"/>
          <w:szCs w:val="28"/>
          <w:rtl/>
        </w:rPr>
        <w:t xml:space="preserve">تهران </w:t>
      </w: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 w:hint="cs"/>
          <w:sz w:val="28"/>
          <w:szCs w:val="28"/>
          <w:rtl/>
        </w:rPr>
        <w:t xml:space="preserve"> </w:t>
      </w:r>
    </w:p>
    <w:p w:rsidR="0027390E" w:rsidRPr="00461D8D" w:rsidRDefault="0027390E" w:rsidP="0027390E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27390E" w:rsidRPr="00461D8D" w:rsidRDefault="0027390E" w:rsidP="0027390E">
      <w:pPr>
        <w:jc w:val="right"/>
        <w:rPr>
          <w:rFonts w:ascii="Arial" w:hAnsi="Arial" w:cs="B Nazanin"/>
          <w:sz w:val="28"/>
          <w:szCs w:val="28"/>
          <w:rtl/>
        </w:rPr>
      </w:pPr>
      <w:r w:rsidRPr="00461D8D">
        <w:rPr>
          <w:rFonts w:ascii="Arial" w:hAnsi="Arial" w:cs="B Nazanin"/>
          <w:sz w:val="28"/>
          <w:szCs w:val="28"/>
          <w:rtl/>
        </w:rPr>
        <w:t xml:space="preserve">تاریخ </w:t>
      </w:r>
    </w:p>
    <w:p w:rsidR="0027390E" w:rsidRPr="00461D8D" w:rsidRDefault="0027390E" w:rsidP="0027390E">
      <w:pPr>
        <w:jc w:val="right"/>
        <w:rPr>
          <w:rFonts w:ascii="Arial" w:hAnsi="Arial" w:cs="B Nazanin"/>
          <w:sz w:val="28"/>
          <w:szCs w:val="28"/>
          <w:rtl/>
          <w:lang w:bidi="fa-IR"/>
        </w:rPr>
      </w:pPr>
      <w:r w:rsidRPr="00461D8D">
        <w:rPr>
          <w:rFonts w:ascii="Arial" w:hAnsi="Arial" w:cs="B Nazanin" w:hint="cs"/>
          <w:sz w:val="28"/>
          <w:szCs w:val="28"/>
          <w:rtl/>
        </w:rPr>
        <w:t>امضا</w:t>
      </w:r>
    </w:p>
    <w:p w:rsidR="005A642B" w:rsidRDefault="00AE5535"/>
    <w:sectPr w:rsidR="005A642B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0E"/>
    <w:rsid w:val="0027390E"/>
    <w:rsid w:val="006114F5"/>
    <w:rsid w:val="00AE5535"/>
    <w:rsid w:val="00D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5E1D"/>
  <w15:chartTrackingRefBased/>
  <w15:docId w15:val="{86993E27-7E62-41D2-9718-AE4AAB4F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2017-11-12T11:50:00Z</dcterms:created>
  <dcterms:modified xsi:type="dcterms:W3CDTF">2017-11-21T07:05:00Z</dcterms:modified>
</cp:coreProperties>
</file>